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A1AAC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11391900</wp:posOffset>
            </wp:positionV>
            <wp:extent cx="393700" cy="304800"/>
            <wp:effectExtent l="0" t="0" r="6350" b="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393700" cy="304800"/>
                    </a:xfrm>
                    <a:prstGeom prst="rect">
                      <a:avLst/>
                    </a:prstGeom>
                  </pic:spPr>
                </pic:pic>
              </a:graphicData>
            </a:graphic>
          </wp:anchor>
        </w:drawing>
      </w:r>
      <w:r>
        <w:rPr>
          <w:rFonts w:ascii="宋体" w:hAnsi="宋体" w:eastAsia="宋体" w:cs="宋体"/>
          <w:b/>
          <w:color w:val="auto"/>
          <w:sz w:val="32"/>
        </w:rPr>
        <w:t>吉林省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6E1C0E0A">
      <w:pPr>
        <w:spacing w:line="360" w:lineRule="auto"/>
        <w:jc w:val="center"/>
      </w:pPr>
      <w:r>
        <w:rPr>
          <w:rFonts w:ascii="宋体" w:hAnsi="宋体" w:eastAsia="宋体" w:cs="宋体"/>
          <w:b/>
          <w:color w:val="auto"/>
          <w:sz w:val="32"/>
        </w:rPr>
        <w:t>英语试题</w:t>
      </w:r>
    </w:p>
    <w:p w14:paraId="1D55A716">
      <w:pPr>
        <w:spacing w:line="360" w:lineRule="auto"/>
        <w:jc w:val="center"/>
      </w:pPr>
      <w:r>
        <w:rPr>
          <w:rFonts w:ascii="宋体" w:hAnsi="宋体" w:eastAsia="宋体" w:cs="宋体"/>
          <w:b/>
          <w:color w:val="auto"/>
          <w:sz w:val="24"/>
        </w:rPr>
        <w:t>语言知识运用（共</w:t>
      </w:r>
      <w:r>
        <w:rPr>
          <w:rFonts w:ascii="Times New Roman" w:hAnsi="Times New Roman" w:eastAsia="Times New Roman" w:cs="Times New Roman"/>
          <w:b/>
          <w:color w:val="auto"/>
          <w:sz w:val="24"/>
        </w:rPr>
        <w:t>35</w:t>
      </w:r>
      <w:r>
        <w:rPr>
          <w:rFonts w:ascii="宋体" w:hAnsi="宋体" w:eastAsia="宋体" w:cs="宋体"/>
          <w:b/>
          <w:color w:val="auto"/>
          <w:sz w:val="24"/>
        </w:rPr>
        <w:t>分）</w:t>
      </w:r>
    </w:p>
    <w:p w14:paraId="0257EF1D">
      <w:pPr>
        <w:spacing w:line="360" w:lineRule="auto"/>
        <w:jc w:val="left"/>
      </w:pPr>
      <w:r>
        <w:rPr>
          <w:rFonts w:ascii="Times New Roman" w:hAnsi="Times New Roman" w:eastAsia="Times New Roman" w:cs="Times New Roman"/>
          <w:b/>
          <w:color w:val="auto"/>
          <w:sz w:val="24"/>
        </w:rPr>
        <w:t>I.</w:t>
      </w:r>
      <w:r>
        <w:rPr>
          <w:rFonts w:ascii="宋体" w:hAnsi="宋体" w:eastAsia="宋体" w:cs="宋体"/>
          <w:b/>
          <w:color w:val="auto"/>
          <w:sz w:val="24"/>
        </w:rPr>
        <w:t>从每小题所给的三个选项中，选出一个正确答案。（</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E7F99F9">
      <w:pPr>
        <w:spacing w:line="360" w:lineRule="auto"/>
        <w:jc w:val="left"/>
      </w:pPr>
      <w:r>
        <w:rPr>
          <w:color w:val="auto"/>
        </w:rPr>
        <w:t xml:space="preserve">1. </w:t>
      </w:r>
      <w:r>
        <w:rPr>
          <w:rFonts w:ascii="Times New Roman" w:hAnsi="Times New Roman" w:eastAsia="Times New Roman" w:cs="Times New Roman"/>
          <w:color w:val="auto"/>
        </w:rPr>
        <w:t>Li Wei likes science and his dream is to be a ________ like Tu Youyou.</w:t>
      </w:r>
    </w:p>
    <w:p w14:paraId="7D55D391">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scientist</w:t>
      </w:r>
      <w:r>
        <w:tab/>
      </w:r>
      <w:r>
        <w:t xml:space="preserve">B. </w:t>
      </w:r>
      <w:r>
        <w:rPr>
          <w:rFonts w:ascii="Times New Roman" w:hAnsi="Times New Roman" w:eastAsia="Times New Roman" w:cs="Times New Roman"/>
          <w:color w:val="auto"/>
        </w:rPr>
        <w:t>singer</w:t>
      </w:r>
      <w:r>
        <w:tab/>
      </w:r>
      <w:r>
        <w:t xml:space="preserve">C. </w:t>
      </w:r>
      <w:r>
        <w:rPr>
          <w:rFonts w:ascii="Times New Roman" w:hAnsi="Times New Roman" w:eastAsia="Times New Roman" w:cs="Times New Roman"/>
          <w:color w:val="auto"/>
        </w:rPr>
        <w:t>driver</w:t>
      </w:r>
    </w:p>
    <w:p w14:paraId="14ECEC1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Xiaogang helps to ________ his younger sister when his parents are busy.</w:t>
      </w:r>
    </w:p>
    <w:p w14:paraId="60BAC56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up</w:t>
      </w:r>
      <w:r>
        <w:rPr>
          <w:color w:val="000000"/>
        </w:rPr>
        <w:tab/>
      </w:r>
      <w:r>
        <w:rPr>
          <w:color w:val="000000"/>
        </w:rPr>
        <w:t xml:space="preserve">B. </w:t>
      </w:r>
      <w:r>
        <w:rPr>
          <w:rFonts w:ascii="Times New Roman" w:hAnsi="Times New Roman" w:eastAsia="Times New Roman" w:cs="Times New Roman"/>
          <w:color w:val="000000"/>
        </w:rPr>
        <w:t>look like</w:t>
      </w:r>
      <w:r>
        <w:rPr>
          <w:color w:val="000000"/>
        </w:rPr>
        <w:tab/>
      </w:r>
      <w:r>
        <w:rPr>
          <w:color w:val="000000"/>
        </w:rPr>
        <w:t xml:space="preserve">C. </w:t>
      </w:r>
      <w:r>
        <w:rPr>
          <w:rFonts w:ascii="Times New Roman" w:hAnsi="Times New Roman" w:eastAsia="Times New Roman" w:cs="Times New Roman"/>
          <w:color w:val="000000"/>
        </w:rPr>
        <w:t>look after</w:t>
      </w:r>
    </w:p>
    <w:p w14:paraId="76220214">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environment of this town is better now.</w:t>
      </w:r>
    </w:p>
    <w:p w14:paraId="145144F3">
      <w:pPr>
        <w:spacing w:line="360" w:lineRule="auto"/>
        <w:jc w:val="left"/>
        <w:textAlignment w:val="center"/>
        <w:rPr>
          <w:color w:val="000000"/>
        </w:rPr>
      </w:pPr>
      <w:r>
        <w:rPr>
          <w:rFonts w:ascii="Times New Roman" w:hAnsi="Times New Roman" w:eastAsia="Times New Roman" w:cs="Times New Roman"/>
          <w:color w:val="000000"/>
        </w:rPr>
        <w:t>—That’s because lots of trees ________ here many years ago.</w:t>
      </w:r>
    </w:p>
    <w:p w14:paraId="7D63E60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 planted</w:t>
      </w:r>
      <w:r>
        <w:rPr>
          <w:color w:val="000000"/>
        </w:rPr>
        <w:tab/>
      </w:r>
      <w:r>
        <w:rPr>
          <w:color w:val="000000"/>
        </w:rPr>
        <w:t xml:space="preserve">B. </w:t>
      </w:r>
      <w:r>
        <w:rPr>
          <w:rFonts w:ascii="Times New Roman" w:hAnsi="Times New Roman" w:eastAsia="Times New Roman" w:cs="Times New Roman"/>
          <w:color w:val="000000"/>
        </w:rPr>
        <w:t>were planted</w:t>
      </w:r>
      <w:r>
        <w:rPr>
          <w:color w:val="000000"/>
        </w:rPr>
        <w:tab/>
      </w:r>
      <w:r>
        <w:rPr>
          <w:color w:val="000000"/>
        </w:rPr>
        <w:t xml:space="preserve">C. </w:t>
      </w:r>
      <w:r>
        <w:rPr>
          <w:rFonts w:ascii="Times New Roman" w:hAnsi="Times New Roman" w:eastAsia="Times New Roman" w:cs="Times New Roman"/>
          <w:color w:val="000000"/>
        </w:rPr>
        <w:t>will be planted</w:t>
      </w:r>
    </w:p>
    <w:p w14:paraId="55C8E3A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Tian Xin has good eating habits, so she is very ________.</w:t>
      </w:r>
    </w:p>
    <w:p w14:paraId="7CE9506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w:t>
      </w:r>
      <w:r>
        <w:rPr>
          <w:color w:val="000000"/>
        </w:rPr>
        <w:tab/>
      </w:r>
      <w:r>
        <w:rPr>
          <w:color w:val="000000"/>
        </w:rPr>
        <w:t xml:space="preserve">B. </w:t>
      </w:r>
      <w:r>
        <w:rPr>
          <w:rFonts w:ascii="Times New Roman" w:hAnsi="Times New Roman" w:eastAsia="Times New Roman" w:cs="Times New Roman"/>
          <w:color w:val="000000"/>
        </w:rPr>
        <w:t>healthy</w:t>
      </w:r>
      <w:r>
        <w:rPr>
          <w:color w:val="000000"/>
        </w:rPr>
        <w:tab/>
      </w:r>
      <w:r>
        <w:rPr>
          <w:color w:val="000000"/>
        </w:rPr>
        <w:t xml:space="preserve">C. </w:t>
      </w:r>
      <w:r>
        <w:rPr>
          <w:rFonts w:ascii="Times New Roman" w:hAnsi="Times New Roman" w:eastAsia="Times New Roman" w:cs="Times New Roman"/>
          <w:color w:val="000000"/>
        </w:rPr>
        <w:t>friendly</w:t>
      </w:r>
    </w:p>
    <w:p w14:paraId="27F402A9">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hope ________ a beautiful home by living a low-carbon life (</w:t>
      </w:r>
      <w:r>
        <w:rPr>
          <w:rFonts w:ascii="宋体" w:hAnsi="宋体" w:eastAsia="宋体" w:cs="宋体"/>
          <w:color w:val="000000"/>
        </w:rPr>
        <w:t>低碳生活</w:t>
      </w:r>
      <w:r>
        <w:rPr>
          <w:rFonts w:ascii="Times New Roman" w:hAnsi="Times New Roman" w:eastAsia="Times New Roman" w:cs="Times New Roman"/>
          <w:color w:val="000000"/>
        </w:rPr>
        <w:t>).</w:t>
      </w:r>
    </w:p>
    <w:p w14:paraId="7E3D82F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build</w:t>
      </w:r>
      <w:r>
        <w:rPr>
          <w:color w:val="000000"/>
        </w:rPr>
        <w:tab/>
      </w:r>
      <w:r>
        <w:rPr>
          <w:color w:val="000000"/>
        </w:rPr>
        <w:t xml:space="preserve">B. </w:t>
      </w:r>
      <w:r>
        <w:rPr>
          <w:rFonts w:ascii="Times New Roman" w:hAnsi="Times New Roman" w:eastAsia="Times New Roman" w:cs="Times New Roman"/>
          <w:color w:val="000000"/>
        </w:rPr>
        <w:t>building</w:t>
      </w:r>
      <w:r>
        <w:rPr>
          <w:color w:val="000000"/>
        </w:rPr>
        <w:tab/>
      </w:r>
      <w:r>
        <w:rPr>
          <w:color w:val="000000"/>
        </w:rPr>
        <w:t xml:space="preserve">C. </w:t>
      </w:r>
      <w:r>
        <w:rPr>
          <w:rFonts w:ascii="Times New Roman" w:hAnsi="Times New Roman" w:eastAsia="Times New Roman" w:cs="Times New Roman"/>
          <w:color w:val="000000"/>
        </w:rPr>
        <w:t>to build</w:t>
      </w:r>
    </w:p>
    <w:p w14:paraId="3C84D35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Jenny ordered a hamburger and ________ hamburger was nice.</w:t>
      </w:r>
    </w:p>
    <w:p w14:paraId="53F070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251775A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Lily will arrive in Changchun tomorrow. Let’s have a party for ________.</w:t>
      </w:r>
    </w:p>
    <w:p w14:paraId="39BDD1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w:t>
      </w:r>
      <w:r>
        <w:rPr>
          <w:color w:val="000000"/>
        </w:rPr>
        <w:tab/>
      </w:r>
      <w:r>
        <w:rPr>
          <w:color w:val="000000"/>
        </w:rPr>
        <w:t xml:space="preserve">B. </w:t>
      </w:r>
      <w:r>
        <w:rPr>
          <w:rFonts w:ascii="Times New Roman" w:hAnsi="Times New Roman" w:eastAsia="Times New Roman" w:cs="Times New Roman"/>
          <w:color w:val="000000"/>
        </w:rPr>
        <w:t>she</w:t>
      </w:r>
      <w:r>
        <w:rPr>
          <w:color w:val="000000"/>
        </w:rPr>
        <w:tab/>
      </w:r>
      <w:r>
        <w:rPr>
          <w:color w:val="000000"/>
        </w:rPr>
        <w:t xml:space="preserve">C. </w:t>
      </w:r>
      <w:r>
        <w:rPr>
          <w:rFonts w:ascii="Times New Roman" w:hAnsi="Times New Roman" w:eastAsia="Times New Roman" w:cs="Times New Roman"/>
          <w:color w:val="000000"/>
        </w:rPr>
        <w:t>herself</w:t>
      </w:r>
    </w:p>
    <w:p w14:paraId="7CACBE66">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The students are reading books ________ are full of the “red spirit” these days.</w:t>
      </w:r>
    </w:p>
    <w:p w14:paraId="62C77A6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which</w:t>
      </w:r>
    </w:p>
    <w:p w14:paraId="169C01F5">
      <w:pPr>
        <w:spacing w:line="360" w:lineRule="auto"/>
        <w:jc w:val="left"/>
        <w:textAlignment w:val="center"/>
        <w:rPr>
          <w:color w:val="000000"/>
        </w:rPr>
      </w:pPr>
      <w:r>
        <w:rPr>
          <w:color w:val="000000"/>
        </w:rPr>
        <w:t>9</w:t>
      </w:r>
      <w:r>
        <w:rPr>
          <w:color w:val="000000"/>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________ interesting movie it is! I want to see it again.</w:t>
      </w:r>
    </w:p>
    <w:p w14:paraId="65C51AC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an</w:t>
      </w:r>
      <w:r>
        <w:rPr>
          <w:color w:val="000000"/>
        </w:rPr>
        <w:tab/>
      </w:r>
      <w:r>
        <w:rPr>
          <w:color w:val="000000"/>
        </w:rPr>
        <w:t xml:space="preserve">C. </w:t>
      </w:r>
      <w:r>
        <w:rPr>
          <w:rFonts w:ascii="Times New Roman" w:hAnsi="Times New Roman" w:eastAsia="Times New Roman" w:cs="Times New Roman"/>
          <w:color w:val="000000"/>
        </w:rPr>
        <w:t>How</w:t>
      </w:r>
    </w:p>
    <w:p w14:paraId="391F514E">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—________ is it from our school to the new bookstore, Li Lei?</w:t>
      </w:r>
    </w:p>
    <w:p w14:paraId="7A222DDD">
      <w:pPr>
        <w:spacing w:line="360" w:lineRule="auto"/>
        <w:jc w:val="left"/>
        <w:textAlignment w:val="center"/>
        <w:rPr>
          <w:color w:val="000000"/>
        </w:rPr>
      </w:pPr>
      <w:r>
        <w:rPr>
          <w:rFonts w:ascii="Times New Roman" w:hAnsi="Times New Roman" w:eastAsia="Times New Roman" w:cs="Times New Roman"/>
          <w:color w:val="000000"/>
        </w:rPr>
        <w:t>—Only one kilometer.</w:t>
      </w:r>
    </w:p>
    <w:p w14:paraId="7291E17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far</w:t>
      </w:r>
      <w:r>
        <w:rPr>
          <w:color w:val="000000"/>
        </w:rPr>
        <w:tab/>
      </w:r>
      <w:r>
        <w:rPr>
          <w:color w:val="000000"/>
        </w:rPr>
        <w:t xml:space="preserve">B. </w:t>
      </w:r>
      <w:r>
        <w:rPr>
          <w:rFonts w:ascii="Times New Roman" w:hAnsi="Times New Roman" w:eastAsia="Times New Roman" w:cs="Times New Roman"/>
          <w:color w:val="000000"/>
        </w:rPr>
        <w:t>How long</w:t>
      </w:r>
      <w:r>
        <w:rPr>
          <w:color w:val="000000"/>
        </w:rPr>
        <w:tab/>
      </w:r>
      <w:r>
        <w:rPr>
          <w:color w:val="000000"/>
        </w:rPr>
        <w:t xml:space="preserve">C. </w:t>
      </w:r>
      <w:r>
        <w:rPr>
          <w:rFonts w:ascii="Times New Roman" w:hAnsi="Times New Roman" w:eastAsia="Times New Roman" w:cs="Times New Roman"/>
          <w:color w:val="000000"/>
        </w:rPr>
        <w:t>How soon</w:t>
      </w:r>
    </w:p>
    <w:p w14:paraId="1CEA262A">
      <w:pPr>
        <w:spacing w:line="360" w:lineRule="auto"/>
        <w:jc w:val="left"/>
        <w:textAlignment w:val="center"/>
        <w:rPr>
          <w:color w:val="000000"/>
        </w:rPr>
      </w:pPr>
      <w:r>
        <w:rPr>
          <w:rFonts w:ascii="Times New Roman" w:hAnsi="Times New Roman" w:eastAsia="Times New Roman" w:cs="Times New Roman"/>
          <w:b/>
          <w:color w:val="000000"/>
          <w:sz w:val="24"/>
        </w:rPr>
        <w:t>II.</w:t>
      </w:r>
      <w:r>
        <w:rPr>
          <w:rFonts w:ascii="宋体" w:hAnsi="宋体" w:eastAsia="宋体" w:cs="宋体"/>
          <w:b/>
          <w:color w:val="000000"/>
          <w:sz w:val="24"/>
        </w:rPr>
        <w:t>从选项中选择正确选项，其中有一个选项与对话内容无关。（</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B48D250">
      <w:pPr>
        <w:spacing w:line="360" w:lineRule="auto"/>
        <w:jc w:val="left"/>
        <w:textAlignment w:val="center"/>
        <w:rPr>
          <w:color w:val="000000"/>
        </w:rPr>
      </w:pPr>
      <w:r>
        <w:rPr>
          <w:rFonts w:ascii="Times New Roman" w:hAnsi="Times New Roman" w:eastAsia="Times New Roman" w:cs="Times New Roman"/>
          <w:color w:val="000000"/>
        </w:rPr>
        <w:t>Zhao Xin: Hi, Lin Ping. Long time no see. Where did you go?</w:t>
      </w:r>
    </w:p>
    <w:p w14:paraId="0DC857AB">
      <w:pPr>
        <w:spacing w:line="360" w:lineRule="auto"/>
        <w:jc w:val="left"/>
        <w:textAlignment w:val="center"/>
        <w:rPr>
          <w:color w:val="000000"/>
        </w:rPr>
      </w:pPr>
      <w:r>
        <w:rPr>
          <w:rFonts w:ascii="Times New Roman" w:hAnsi="Times New Roman" w:eastAsia="Times New Roman" w:cs="Times New Roman"/>
          <w:color w:val="000000"/>
        </w:rPr>
        <w:t xml:space="preserve">Lin Ping: Hi, Zhao Xin. </w:t>
      </w:r>
      <w:r>
        <w:rPr>
          <w:color w:val="000000"/>
          <w:u w:val="single"/>
        </w:rPr>
        <w:t>____11____</w:t>
      </w:r>
    </w:p>
    <w:p w14:paraId="647D3F2B">
      <w:pPr>
        <w:spacing w:line="360" w:lineRule="auto"/>
        <w:jc w:val="left"/>
        <w:textAlignment w:val="center"/>
        <w:rPr>
          <w:color w:val="000000"/>
        </w:rPr>
      </w:pPr>
      <w:r>
        <w:rPr>
          <w:rFonts w:ascii="Times New Roman" w:hAnsi="Times New Roman" w:eastAsia="Times New Roman" w:cs="Times New Roman"/>
          <w:color w:val="000000"/>
        </w:rPr>
        <w:t>Zhao Xin: How was your trip?</w:t>
      </w:r>
    </w:p>
    <w:p w14:paraId="22A479A6">
      <w:pPr>
        <w:spacing w:line="360" w:lineRule="auto"/>
        <w:jc w:val="left"/>
        <w:textAlignment w:val="center"/>
        <w:rPr>
          <w:color w:val="000000"/>
        </w:rPr>
      </w:pPr>
      <w:r>
        <w:rPr>
          <w:rFonts w:ascii="Times New Roman" w:hAnsi="Times New Roman" w:eastAsia="Times New Roman" w:cs="Times New Roman"/>
          <w:color w:val="000000"/>
        </w:rPr>
        <w:t xml:space="preserve">Lin Ping: </w:t>
      </w:r>
      <w:r>
        <w:rPr>
          <w:color w:val="000000"/>
          <w:u w:val="single"/>
        </w:rPr>
        <w:t>____12____</w:t>
      </w:r>
      <w:r>
        <w:rPr>
          <w:rFonts w:ascii="Times New Roman" w:hAnsi="Times New Roman" w:eastAsia="Times New Roman" w:cs="Times New Roman"/>
          <w:color w:val="000000"/>
        </w:rPr>
        <w:t xml:space="preserve"> The fresh air and green mountains there made me so relaxed.</w:t>
      </w:r>
    </w:p>
    <w:p w14:paraId="67B59FCD">
      <w:pPr>
        <w:spacing w:line="360" w:lineRule="auto"/>
        <w:jc w:val="left"/>
        <w:textAlignment w:val="center"/>
        <w:rPr>
          <w:color w:val="000000"/>
        </w:rPr>
      </w:pPr>
      <w:r>
        <w:rPr>
          <w:rFonts w:ascii="Times New Roman" w:hAnsi="Times New Roman" w:eastAsia="Times New Roman" w:cs="Times New Roman"/>
          <w:color w:val="000000"/>
        </w:rPr>
        <w:t xml:space="preserve">Zhao Xin: Sounds like a nice place. </w:t>
      </w:r>
      <w:r>
        <w:rPr>
          <w:color w:val="000000"/>
          <w:u w:val="single"/>
        </w:rPr>
        <w:t>____13____</w:t>
      </w:r>
    </w:p>
    <w:p w14:paraId="5DBFBF39">
      <w:pPr>
        <w:spacing w:line="360" w:lineRule="auto"/>
        <w:jc w:val="left"/>
        <w:textAlignment w:val="center"/>
        <w:rPr>
          <w:color w:val="000000"/>
        </w:rPr>
      </w:pPr>
      <w:r>
        <w:rPr>
          <w:rFonts w:ascii="Times New Roman" w:hAnsi="Times New Roman" w:eastAsia="Times New Roman" w:cs="Times New Roman"/>
          <w:color w:val="000000"/>
        </w:rPr>
        <w:t>Lin Ping: I did many things such as fishing, feeding chickens and learning to do yangge (</w:t>
      </w:r>
      <w:r>
        <w:rPr>
          <w:rFonts w:ascii="宋体" w:hAnsi="宋体" w:eastAsia="宋体" w:cs="宋体"/>
          <w:color w:val="000000"/>
        </w:rPr>
        <w:t>秧歌</w:t>
      </w:r>
      <w:r>
        <w:rPr>
          <w:rFonts w:ascii="Times New Roman" w:hAnsi="Times New Roman" w:eastAsia="Times New Roman" w:cs="Times New Roman"/>
          <w:color w:val="000000"/>
        </w:rPr>
        <w:t>).</w:t>
      </w:r>
    </w:p>
    <w:p w14:paraId="6C7BA1BA">
      <w:pPr>
        <w:spacing w:line="360" w:lineRule="auto"/>
        <w:jc w:val="left"/>
        <w:textAlignment w:val="center"/>
        <w:rPr>
          <w:color w:val="000000"/>
        </w:rPr>
      </w:pPr>
      <w:r>
        <w:rPr>
          <w:rFonts w:ascii="Times New Roman" w:hAnsi="Times New Roman" w:eastAsia="Times New Roman" w:cs="Times New Roman"/>
          <w:color w:val="000000"/>
        </w:rPr>
        <w:t>Zhao Xin: Yangge! It’s a traditional dance in the north, right?</w:t>
      </w:r>
    </w:p>
    <w:p w14:paraId="6F63B8D7">
      <w:pPr>
        <w:spacing w:line="360" w:lineRule="auto"/>
        <w:jc w:val="left"/>
        <w:textAlignment w:val="center"/>
        <w:rPr>
          <w:color w:val="000000"/>
        </w:rPr>
      </w:pPr>
      <w:r>
        <w:rPr>
          <w:rFonts w:ascii="Times New Roman" w:hAnsi="Times New Roman" w:eastAsia="Times New Roman" w:cs="Times New Roman"/>
          <w:color w:val="000000"/>
        </w:rPr>
        <w:t xml:space="preserve">Lin Ping: </w:t>
      </w:r>
      <w:r>
        <w:rPr>
          <w:color w:val="000000"/>
          <w:u w:val="single"/>
        </w:rPr>
        <w:t>____14____</w:t>
      </w:r>
      <w:r>
        <w:rPr>
          <w:rFonts w:ascii="Times New Roman" w:hAnsi="Times New Roman" w:eastAsia="Times New Roman" w:cs="Times New Roman"/>
          <w:color w:val="000000"/>
        </w:rPr>
        <w:t xml:space="preserve"> It’s very popular in my hometown.</w:t>
      </w:r>
    </w:p>
    <w:p w14:paraId="5B66B578">
      <w:pPr>
        <w:spacing w:line="360" w:lineRule="auto"/>
        <w:jc w:val="left"/>
        <w:textAlignment w:val="center"/>
        <w:rPr>
          <w:color w:val="000000"/>
        </w:rPr>
      </w:pPr>
      <w:r>
        <w:rPr>
          <w:rFonts w:ascii="Times New Roman" w:hAnsi="Times New Roman" w:eastAsia="Times New Roman" w:cs="Times New Roman"/>
          <w:color w:val="000000"/>
        </w:rPr>
        <w:t xml:space="preserve">Zhao Xin: I want to try it. </w:t>
      </w:r>
      <w:r>
        <w:rPr>
          <w:color w:val="000000"/>
          <w:u w:val="single"/>
        </w:rPr>
        <w:t>____15____</w:t>
      </w:r>
    </w:p>
    <w:p w14:paraId="6796747B">
      <w:pPr>
        <w:spacing w:line="360" w:lineRule="auto"/>
        <w:jc w:val="left"/>
        <w:textAlignment w:val="center"/>
        <w:rPr>
          <w:color w:val="000000"/>
        </w:rPr>
      </w:pPr>
      <w:r>
        <w:rPr>
          <w:rFonts w:ascii="Times New Roman" w:hAnsi="Times New Roman" w:eastAsia="Times New Roman" w:cs="Times New Roman"/>
          <w:color w:val="000000"/>
        </w:rPr>
        <w:t>Lin Ping: No problem. I can teach you anytime.</w:t>
      </w:r>
    </w:p>
    <w:p w14:paraId="1CBA4DB6">
      <w:pPr>
        <w:spacing w:line="360" w:lineRule="auto"/>
        <w:jc w:val="left"/>
        <w:textAlignment w:val="center"/>
        <w:rPr>
          <w:color w:val="000000"/>
        </w:rPr>
      </w:pPr>
      <w:r>
        <w:rPr>
          <w:rFonts w:ascii="Times New Roman" w:hAnsi="Times New Roman" w:eastAsia="Times New Roman" w:cs="Times New Roman"/>
          <w:color w:val="000000"/>
        </w:rPr>
        <w:t>Zhao Xin: Thank you very much.</w:t>
      </w:r>
    </w:p>
    <w:p w14:paraId="51D8A07D">
      <w:pPr>
        <w:spacing w:line="360" w:lineRule="auto"/>
        <w:jc w:val="left"/>
        <w:textAlignment w:val="center"/>
        <w:rPr>
          <w:color w:val="000000"/>
        </w:rPr>
      </w:pPr>
      <w:r>
        <w:rPr>
          <w:rFonts w:ascii="Times New Roman" w:hAnsi="Times New Roman" w:eastAsia="Times New Roman" w:cs="Times New Roman"/>
          <w:color w:val="000000"/>
        </w:rPr>
        <w:t>Lin Ping: You’re welcome.</w:t>
      </w:r>
    </w:p>
    <w:p w14:paraId="1E9A652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right.</w:t>
      </w:r>
    </w:p>
    <w:p w14:paraId="6B858F3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fantastic.</w:t>
      </w:r>
    </w:p>
    <w:p w14:paraId="526B00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Can you teach me?</w:t>
      </w:r>
    </w:p>
    <w:p w14:paraId="1F47F9E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How can I get there?</w:t>
      </w:r>
    </w:p>
    <w:p w14:paraId="58EB514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did you do there?</w:t>
      </w:r>
    </w:p>
    <w:p w14:paraId="6A1D6B8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I went back to my hometown.</w:t>
      </w:r>
    </w:p>
    <w:p w14:paraId="70376851">
      <w:pPr>
        <w:spacing w:line="360" w:lineRule="auto"/>
        <w:jc w:val="left"/>
        <w:textAlignment w:val="center"/>
        <w:rPr>
          <w:color w:val="000000"/>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补全对话（</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5B8F0B6C">
      <w:pPr>
        <w:spacing w:line="360" w:lineRule="auto"/>
        <w:jc w:val="left"/>
        <w:textAlignment w:val="center"/>
        <w:rPr>
          <w:color w:val="000000"/>
        </w:rPr>
      </w:pPr>
      <w:r>
        <w:rPr>
          <w:rFonts w:ascii="宋体" w:hAnsi="宋体" w:eastAsia="宋体" w:cs="宋体"/>
          <w:color w:val="000000"/>
        </w:rPr>
        <w:t>根据所给对话，填写适当的内容，使其完整、通顺、正确，每空词数不限。</w:t>
      </w:r>
    </w:p>
    <w:p w14:paraId="69C78216">
      <w:pPr>
        <w:spacing w:line="360" w:lineRule="auto"/>
        <w:jc w:val="left"/>
        <w:textAlignment w:val="center"/>
        <w:rPr>
          <w:color w:val="000000"/>
        </w:rPr>
      </w:pPr>
      <w:r>
        <w:rPr>
          <w:rFonts w:ascii="Times New Roman" w:hAnsi="Times New Roman" w:eastAsia="Times New Roman" w:cs="Times New Roman"/>
          <w:color w:val="000000"/>
        </w:rPr>
        <w:t xml:space="preserve"> (Yu Min is talking to his new classmate, Jimmy, on the playground.)</w:t>
      </w:r>
    </w:p>
    <w:p w14:paraId="2449294A">
      <w:pPr>
        <w:spacing w:line="360" w:lineRule="auto"/>
        <w:jc w:val="left"/>
        <w:textAlignment w:val="center"/>
        <w:rPr>
          <w:color w:val="000000"/>
        </w:rPr>
      </w:pPr>
      <w:r>
        <w:rPr>
          <w:rFonts w:ascii="Times New Roman" w:hAnsi="Times New Roman" w:eastAsia="Times New Roman" w:cs="Times New Roman"/>
          <w:color w:val="000000"/>
        </w:rPr>
        <w:t>Yu Min: I’m Yu Min. Nice to meet you, Jimmy!</w:t>
      </w:r>
    </w:p>
    <w:p w14:paraId="6D4B14DB">
      <w:pPr>
        <w:spacing w:line="360" w:lineRule="auto"/>
        <w:jc w:val="left"/>
        <w:textAlignment w:val="center"/>
        <w:rPr>
          <w:color w:val="000000"/>
        </w:rPr>
      </w:pPr>
      <w:r>
        <w:rPr>
          <w:rFonts w:ascii="Times New Roman" w:hAnsi="Times New Roman" w:eastAsia="Times New Roman" w:cs="Times New Roman"/>
          <w:color w:val="000000"/>
        </w:rPr>
        <w:t xml:space="preserve">Jimmy: </w:t>
      </w:r>
      <w:r>
        <w:rPr>
          <w:color w:val="000000"/>
          <w:u w:val="single"/>
        </w:rPr>
        <w:t>____16____</w:t>
      </w:r>
      <w:r>
        <w:rPr>
          <w:rFonts w:ascii="Times New Roman" w:hAnsi="Times New Roman" w:eastAsia="Times New Roman" w:cs="Times New Roman"/>
          <w:color w:val="000000"/>
        </w:rPr>
        <w:t>.</w:t>
      </w:r>
    </w:p>
    <w:p w14:paraId="5CD980B2">
      <w:pPr>
        <w:spacing w:line="360" w:lineRule="auto"/>
        <w:jc w:val="left"/>
        <w:textAlignment w:val="center"/>
        <w:rPr>
          <w:color w:val="000000"/>
        </w:rPr>
      </w:pPr>
      <w:r>
        <w:rPr>
          <w:rFonts w:ascii="Times New Roman" w:hAnsi="Times New Roman" w:eastAsia="Times New Roman" w:cs="Times New Roman"/>
          <w:color w:val="000000"/>
        </w:rPr>
        <w:t>Yu Min: Do you like our school?</w:t>
      </w:r>
    </w:p>
    <w:p w14:paraId="2089C2E4">
      <w:pPr>
        <w:spacing w:line="360" w:lineRule="auto"/>
        <w:jc w:val="left"/>
        <w:textAlignment w:val="center"/>
        <w:rPr>
          <w:color w:val="000000"/>
        </w:rPr>
      </w:pPr>
      <w:r>
        <w:rPr>
          <w:rFonts w:ascii="Times New Roman" w:hAnsi="Times New Roman" w:eastAsia="Times New Roman" w:cs="Times New Roman"/>
          <w:color w:val="000000"/>
        </w:rPr>
        <w:t xml:space="preserve">Jimmy: </w:t>
      </w:r>
      <w:r>
        <w:rPr>
          <w:color w:val="000000"/>
          <w:u w:val="single"/>
        </w:rPr>
        <w:t>____17____</w:t>
      </w:r>
      <w:r>
        <w:rPr>
          <w:rFonts w:ascii="Times New Roman" w:hAnsi="Times New Roman" w:eastAsia="Times New Roman" w:cs="Times New Roman"/>
          <w:color w:val="000000"/>
        </w:rPr>
        <w:t>. I like it very much. Look at that building. What’s it used for?</w:t>
      </w:r>
    </w:p>
    <w:p w14:paraId="1F875F1C">
      <w:pPr>
        <w:spacing w:line="360" w:lineRule="auto"/>
        <w:jc w:val="left"/>
        <w:textAlignment w:val="center"/>
        <w:rPr>
          <w:color w:val="000000"/>
        </w:rPr>
      </w:pPr>
      <w:r>
        <w:rPr>
          <w:rFonts w:ascii="Times New Roman" w:hAnsi="Times New Roman" w:eastAsia="Times New Roman" w:cs="Times New Roman"/>
          <w:color w:val="000000"/>
        </w:rPr>
        <w:t>Yu Min: Oh! It’s the Students’ Sports Center.</w:t>
      </w:r>
    </w:p>
    <w:p w14:paraId="2ED94535">
      <w:pPr>
        <w:spacing w:line="360" w:lineRule="auto"/>
        <w:jc w:val="left"/>
        <w:textAlignment w:val="center"/>
        <w:rPr>
          <w:color w:val="000000"/>
        </w:rPr>
      </w:pPr>
      <w:r>
        <w:rPr>
          <w:rFonts w:ascii="Times New Roman" w:hAnsi="Times New Roman" w:eastAsia="Times New Roman" w:cs="Times New Roman"/>
          <w:color w:val="000000"/>
        </w:rPr>
        <w:t xml:space="preserve">Jimmy: Cool! </w:t>
      </w:r>
      <w:r>
        <w:rPr>
          <w:color w:val="000000"/>
          <w:u w:val="single"/>
        </w:rPr>
        <w:t>____18____</w:t>
      </w:r>
      <w:r>
        <w:rPr>
          <w:rFonts w:ascii="Times New Roman" w:hAnsi="Times New Roman" w:eastAsia="Times New Roman" w:cs="Times New Roman"/>
          <w:color w:val="000000"/>
        </w:rPr>
        <w:t xml:space="preserve"> does it open?</w:t>
      </w:r>
    </w:p>
    <w:p w14:paraId="0DF52B82">
      <w:pPr>
        <w:spacing w:line="360" w:lineRule="auto"/>
        <w:jc w:val="left"/>
        <w:textAlignment w:val="center"/>
        <w:rPr>
          <w:color w:val="000000"/>
        </w:rPr>
      </w:pPr>
      <w:r>
        <w:rPr>
          <w:rFonts w:ascii="Times New Roman" w:hAnsi="Times New Roman" w:eastAsia="Times New Roman" w:cs="Times New Roman"/>
          <w:color w:val="000000"/>
        </w:rPr>
        <w:t xml:space="preserve">Yu Min: At 3:00 p.m. By the way, </w:t>
      </w:r>
      <w:r>
        <w:rPr>
          <w:color w:val="000000"/>
          <w:u w:val="single"/>
        </w:rPr>
        <w:t>____19____</w:t>
      </w:r>
      <w:r>
        <w:rPr>
          <w:rFonts w:ascii="Times New Roman" w:hAnsi="Times New Roman" w:eastAsia="Times New Roman" w:cs="Times New Roman"/>
          <w:color w:val="000000"/>
        </w:rPr>
        <w:t>?</w:t>
      </w:r>
    </w:p>
    <w:p w14:paraId="51F62703">
      <w:pPr>
        <w:spacing w:line="360" w:lineRule="auto"/>
        <w:jc w:val="left"/>
        <w:textAlignment w:val="center"/>
        <w:rPr>
          <w:color w:val="000000"/>
        </w:rPr>
      </w:pPr>
      <w:r>
        <w:rPr>
          <w:rFonts w:ascii="Times New Roman" w:hAnsi="Times New Roman" w:eastAsia="Times New Roman" w:cs="Times New Roman"/>
          <w:color w:val="000000"/>
        </w:rPr>
        <w:t>Jimmy: My favorite sport is basketball.</w:t>
      </w:r>
    </w:p>
    <w:p w14:paraId="272D8A1E">
      <w:pPr>
        <w:spacing w:line="360" w:lineRule="auto"/>
        <w:jc w:val="left"/>
        <w:textAlignment w:val="center"/>
        <w:rPr>
          <w:color w:val="000000"/>
        </w:rPr>
      </w:pPr>
      <w:r>
        <w:rPr>
          <w:rFonts w:ascii="Times New Roman" w:hAnsi="Times New Roman" w:eastAsia="Times New Roman" w:cs="Times New Roman"/>
          <w:color w:val="000000"/>
        </w:rPr>
        <w:t>Yu Min: I like basketball, too. Why not play together this afternoon?</w:t>
      </w:r>
    </w:p>
    <w:p w14:paraId="549C38C3">
      <w:pPr>
        <w:spacing w:line="360" w:lineRule="auto"/>
        <w:jc w:val="left"/>
        <w:textAlignment w:val="center"/>
        <w:rPr>
          <w:color w:val="000000"/>
        </w:rPr>
      </w:pPr>
      <w:r>
        <w:rPr>
          <w:rFonts w:ascii="Times New Roman" w:hAnsi="Times New Roman" w:eastAsia="Times New Roman" w:cs="Times New Roman"/>
          <w:color w:val="000000"/>
        </w:rPr>
        <w:t>Jimmy: OK. See you then.</w:t>
      </w:r>
    </w:p>
    <w:p w14:paraId="22249E0E">
      <w:pPr>
        <w:spacing w:line="360" w:lineRule="auto"/>
        <w:jc w:val="left"/>
        <w:textAlignment w:val="center"/>
        <w:rPr>
          <w:color w:val="000000"/>
        </w:rPr>
      </w:pPr>
      <w:r>
        <w:rPr>
          <w:rFonts w:ascii="Times New Roman" w:hAnsi="Times New Roman" w:eastAsia="Times New Roman" w:cs="Times New Roman"/>
          <w:color w:val="000000"/>
        </w:rPr>
        <w:t xml:space="preserve">Yu Min: </w:t>
      </w:r>
      <w:r>
        <w:rPr>
          <w:color w:val="000000"/>
          <w:u w:val="single"/>
        </w:rPr>
        <w:t>____20____</w:t>
      </w:r>
      <w:r>
        <w:rPr>
          <w:rFonts w:ascii="Times New Roman" w:hAnsi="Times New Roman" w:eastAsia="Times New Roman" w:cs="Times New Roman"/>
          <w:color w:val="000000"/>
        </w:rPr>
        <w:t>.</w:t>
      </w:r>
    </w:p>
    <w:p w14:paraId="052F0AFD">
      <w:pPr>
        <w:spacing w:line="360" w:lineRule="auto"/>
        <w:jc w:val="left"/>
        <w:textAlignment w:val="center"/>
        <w:rPr>
          <w:color w:val="000000"/>
        </w:rPr>
      </w:pPr>
      <w:r>
        <w:rPr>
          <w:rFonts w:ascii="Times New Roman" w:hAnsi="Times New Roman" w:eastAsia="Times New Roman" w:cs="Times New Roman"/>
          <w:b/>
          <w:color w:val="000000"/>
          <w:sz w:val="24"/>
        </w:rPr>
        <w:t>IV.</w:t>
      </w:r>
      <w:r>
        <w:rPr>
          <w:rFonts w:ascii="宋体" w:hAnsi="宋体" w:eastAsia="宋体" w:cs="宋体"/>
          <w:b/>
          <w:color w:val="000000"/>
          <w:sz w:val="24"/>
        </w:rPr>
        <w:t>根据短文内容，从每小题所给的三个选项中，选出一个正确答案。（</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785DC0A">
      <w:pPr>
        <w:spacing w:line="360" w:lineRule="auto"/>
        <w:ind w:firstLine="420"/>
        <w:jc w:val="left"/>
        <w:textAlignment w:val="center"/>
        <w:rPr>
          <w:color w:val="000000"/>
        </w:rPr>
      </w:pPr>
      <w:r>
        <w:rPr>
          <w:rFonts w:ascii="Times New Roman" w:hAnsi="Times New Roman" w:eastAsia="Times New Roman" w:cs="Times New Roman"/>
          <w:color w:val="000000"/>
        </w:rPr>
        <w:t xml:space="preserve">As an exchange student, Tony has studied in China for one year. He finds where students have lessons is different </w:t>
      </w:r>
      <w:r>
        <w:rPr>
          <w:color w:val="000000"/>
          <w:u w:val="single"/>
        </w:rPr>
        <w:t>____21____</w:t>
      </w:r>
      <w:r>
        <w:rPr>
          <w:rFonts w:ascii="Times New Roman" w:hAnsi="Times New Roman" w:eastAsia="Times New Roman" w:cs="Times New Roman"/>
          <w:color w:val="000000"/>
        </w:rPr>
        <w:t xml:space="preserve"> China and America.</w:t>
      </w:r>
    </w:p>
    <w:p w14:paraId="2B617936">
      <w:pPr>
        <w:spacing w:line="360" w:lineRule="auto"/>
        <w:ind w:firstLine="420"/>
        <w:jc w:val="left"/>
        <w:textAlignment w:val="center"/>
        <w:rPr>
          <w:color w:val="000000"/>
        </w:rPr>
      </w:pPr>
      <w:r>
        <w:rPr>
          <w:rFonts w:ascii="Times New Roman" w:hAnsi="Times New Roman" w:eastAsia="Times New Roman" w:cs="Times New Roman"/>
          <w:color w:val="000000"/>
        </w:rPr>
        <w:t xml:space="preserve">In China, most students stay in the same classroom to have different lessons. When the school bell rings, students wait for their teachers </w:t>
      </w:r>
      <w:r>
        <w:rPr>
          <w:color w:val="000000"/>
          <w:u w:val="single"/>
        </w:rPr>
        <w:t>____22____</w:t>
      </w:r>
      <w:r>
        <w:rPr>
          <w:rFonts w:ascii="Times New Roman" w:hAnsi="Times New Roman" w:eastAsia="Times New Roman" w:cs="Times New Roman"/>
          <w:color w:val="000000"/>
        </w:rPr>
        <w:t xml:space="preserve"> then start their lessons. Students put their school things in the </w:t>
      </w:r>
      <w:r>
        <w:rPr>
          <w:color w:val="000000"/>
          <w:u w:val="single"/>
        </w:rPr>
        <w:t>____23____</w:t>
      </w:r>
      <w:r>
        <w:rPr>
          <w:rFonts w:ascii="Times New Roman" w:hAnsi="Times New Roman" w:eastAsia="Times New Roman" w:cs="Times New Roman"/>
          <w:color w:val="000000"/>
        </w:rPr>
        <w:t>.</w:t>
      </w:r>
    </w:p>
    <w:p w14:paraId="0DC54A3A">
      <w:pPr>
        <w:spacing w:line="360" w:lineRule="auto"/>
        <w:ind w:firstLine="420"/>
        <w:jc w:val="left"/>
        <w:textAlignment w:val="center"/>
        <w:rPr>
          <w:color w:val="000000"/>
        </w:rPr>
      </w:pPr>
      <w:r>
        <w:rPr>
          <w:rFonts w:ascii="Times New Roman" w:hAnsi="Times New Roman" w:eastAsia="Times New Roman" w:cs="Times New Roman"/>
          <w:color w:val="000000"/>
        </w:rPr>
        <w:t xml:space="preserve">In America, however, things are quite different. For </w:t>
      </w:r>
      <w:r>
        <w:rPr>
          <w:color w:val="000000"/>
          <w:u w:val="single"/>
        </w:rPr>
        <w:t>____24____</w:t>
      </w:r>
      <w:r>
        <w:rPr>
          <w:rFonts w:ascii="Times New Roman" w:hAnsi="Times New Roman" w:eastAsia="Times New Roman" w:cs="Times New Roman"/>
          <w:color w:val="000000"/>
        </w:rPr>
        <w:t xml:space="preserve"> subjects, students are supposed to go and find the right classrooms. They have to </w:t>
      </w:r>
      <w:r>
        <w:rPr>
          <w:color w:val="000000"/>
          <w:u w:val="single"/>
        </w:rPr>
        <w:t>____25____</w:t>
      </w:r>
      <w:r>
        <w:rPr>
          <w:rFonts w:ascii="Times New Roman" w:hAnsi="Times New Roman" w:eastAsia="Times New Roman" w:cs="Times New Roman"/>
          <w:color w:val="000000"/>
        </w:rPr>
        <w:t xml:space="preserve"> their classrooms. They put their things in the lockers (</w:t>
      </w:r>
      <w:r>
        <w:rPr>
          <w:rFonts w:ascii="宋体" w:hAnsi="宋体" w:eastAsia="宋体" w:cs="宋体"/>
          <w:color w:val="000000"/>
        </w:rPr>
        <w:t>储物柜</w:t>
      </w:r>
      <w:r>
        <w:rPr>
          <w:rFonts w:ascii="Times New Roman" w:hAnsi="Times New Roman" w:eastAsia="Times New Roman" w:cs="Times New Roman"/>
          <w:color w:val="000000"/>
        </w:rPr>
        <w:t>) out of the classrooms.</w:t>
      </w:r>
    </w:p>
    <w:p w14:paraId="2E6B8519">
      <w:pPr>
        <w:spacing w:line="360" w:lineRule="auto"/>
        <w:ind w:firstLine="420"/>
        <w:jc w:val="left"/>
        <w:textAlignment w:val="center"/>
        <w:rPr>
          <w:color w:val="000000"/>
        </w:rPr>
      </w:pPr>
      <w:r>
        <w:rPr>
          <w:rFonts w:ascii="Times New Roman" w:hAnsi="Times New Roman" w:eastAsia="Times New Roman" w:cs="Times New Roman"/>
          <w:color w:val="000000"/>
        </w:rPr>
        <w:t>Tony thinks these two patterns have their own advantages. He likes both of them.</w:t>
      </w:r>
    </w:p>
    <w:p w14:paraId="5B743D13">
      <w:pPr>
        <w:tabs>
          <w:tab w:val="left" w:pos="3249"/>
          <w:tab w:val="left" w:pos="6497"/>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outside</w:t>
      </w:r>
      <w:r>
        <w:rPr>
          <w:color w:val="000000"/>
        </w:rPr>
        <w:tab/>
      </w:r>
      <w:r>
        <w:rPr>
          <w:color w:val="000000"/>
        </w:rPr>
        <w:t xml:space="preserve">B. </w:t>
      </w:r>
      <w:r>
        <w:rPr>
          <w:rFonts w:ascii="Times New Roman" w:hAnsi="Times New Roman" w:eastAsia="Times New Roman" w:cs="Times New Roman"/>
          <w:color w:val="000000"/>
        </w:rPr>
        <w:t>behind</w:t>
      </w:r>
      <w:r>
        <w:rPr>
          <w:color w:val="000000"/>
        </w:rPr>
        <w:tab/>
      </w:r>
      <w:r>
        <w:rPr>
          <w:color w:val="000000"/>
        </w:rPr>
        <w:t xml:space="preserve">C. </w:t>
      </w:r>
      <w:r>
        <w:rPr>
          <w:rFonts w:ascii="Times New Roman" w:hAnsi="Times New Roman" w:eastAsia="Times New Roman" w:cs="Times New Roman"/>
          <w:color w:val="000000"/>
        </w:rPr>
        <w:t>between</w:t>
      </w:r>
    </w:p>
    <w:p w14:paraId="238EBFA6">
      <w:pPr>
        <w:tabs>
          <w:tab w:val="left" w:pos="3249"/>
          <w:tab w:val="left" w:pos="6497"/>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1B0E5109">
      <w:pPr>
        <w:tabs>
          <w:tab w:val="left" w:pos="3249"/>
          <w:tab w:val="left" w:pos="6497"/>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playgrounds</w:t>
      </w:r>
      <w:r>
        <w:rPr>
          <w:color w:val="000000"/>
        </w:rPr>
        <w:tab/>
      </w:r>
      <w:r>
        <w:rPr>
          <w:color w:val="000000"/>
        </w:rPr>
        <w:t xml:space="preserve">B. </w:t>
      </w:r>
      <w:r>
        <w:rPr>
          <w:rFonts w:ascii="Times New Roman" w:hAnsi="Times New Roman" w:eastAsia="Times New Roman" w:cs="Times New Roman"/>
          <w:color w:val="000000"/>
        </w:rPr>
        <w:t>offices</w:t>
      </w:r>
      <w:r>
        <w:rPr>
          <w:color w:val="000000"/>
        </w:rPr>
        <w:tab/>
      </w:r>
      <w:r>
        <w:rPr>
          <w:color w:val="000000"/>
        </w:rPr>
        <w:t xml:space="preserve">C. </w:t>
      </w:r>
      <w:r>
        <w:rPr>
          <w:rFonts w:ascii="Times New Roman" w:hAnsi="Times New Roman" w:eastAsia="Times New Roman" w:cs="Times New Roman"/>
          <w:color w:val="000000"/>
        </w:rPr>
        <w:t>classrooms</w:t>
      </w:r>
    </w:p>
    <w:p w14:paraId="3C65F60D">
      <w:pPr>
        <w:tabs>
          <w:tab w:val="left" w:pos="3249"/>
          <w:tab w:val="left" w:pos="6497"/>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easy</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busy</w:t>
      </w:r>
    </w:p>
    <w:p w14:paraId="421D506F">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change</w:t>
      </w:r>
      <w:r>
        <w:rPr>
          <w:color w:val="000000"/>
        </w:rPr>
        <w:tab/>
      </w:r>
      <w:r>
        <w:rPr>
          <w:color w:val="000000"/>
        </w:rPr>
        <w:t xml:space="preserve">C. </w:t>
      </w:r>
      <w:r>
        <w:rPr>
          <w:rFonts w:ascii="Times New Roman" w:hAnsi="Times New Roman" w:eastAsia="Times New Roman" w:cs="Times New Roman"/>
          <w:color w:val="000000"/>
        </w:rPr>
        <w:t>lose</w:t>
      </w:r>
    </w:p>
    <w:p w14:paraId="71F53F67">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E8A19F2">
      <w:pPr>
        <w:spacing w:line="360" w:lineRule="auto"/>
        <w:jc w:val="left"/>
        <w:textAlignment w:val="center"/>
        <w:rPr>
          <w:color w:val="000000"/>
        </w:rPr>
      </w:pPr>
      <w:r>
        <w:rPr>
          <w:rFonts w:ascii="宋体" w:hAnsi="宋体" w:eastAsia="宋体" w:cs="宋体"/>
          <w:color w:val="000000"/>
        </w:rPr>
        <w:t>从方框中选择正确选项，完成短文，其中有两个选项是多余的。</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24"/>
      </w:tblGrid>
      <w:tr w14:paraId="0EF8C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DA049">
            <w:pPr>
              <w:spacing w:line="360" w:lineRule="auto"/>
              <w:jc w:val="left"/>
              <w:textAlignment w:val="center"/>
              <w:rPr>
                <w:color w:val="000000"/>
              </w:rPr>
            </w:pPr>
            <w:r>
              <w:rPr>
                <w:rFonts w:ascii="Times New Roman" w:hAnsi="Times New Roman" w:eastAsia="Times New Roman" w:cs="Times New Roman"/>
                <w:color w:val="000000"/>
              </w:rPr>
              <w:t>A. problems    B. interested    C. Finally    D. his       E. decided    F. best</w:t>
            </w:r>
          </w:p>
          <w:p w14:paraId="3CBEE4AB">
            <w:pPr>
              <w:spacing w:line="360" w:lineRule="auto"/>
              <w:jc w:val="left"/>
              <w:textAlignment w:val="center"/>
              <w:rPr>
                <w:color w:val="000000"/>
              </w:rPr>
            </w:pPr>
            <w:r>
              <w:rPr>
                <w:rFonts w:ascii="Times New Roman" w:hAnsi="Times New Roman" w:eastAsia="Times New Roman" w:cs="Times New Roman"/>
                <w:color w:val="000000"/>
              </w:rPr>
              <w:t>G. other       H. found        I. Because   J. languages  K. with       L. hers</w:t>
            </w:r>
          </w:p>
        </w:tc>
      </w:tr>
    </w:tbl>
    <w:p w14:paraId="64F441E7">
      <w:pPr>
        <w:spacing w:line="360" w:lineRule="auto"/>
        <w:ind w:firstLine="420"/>
        <w:jc w:val="left"/>
        <w:textAlignment w:val="center"/>
        <w:rPr>
          <w:color w:val="000000"/>
        </w:rPr>
      </w:pPr>
      <w:r>
        <w:rPr>
          <w:rFonts w:ascii="Times New Roman" w:hAnsi="Times New Roman" w:eastAsia="Times New Roman" w:cs="Times New Roman"/>
          <w:color w:val="000000"/>
        </w:rPr>
        <w:t xml:space="preserve">Li Shizhen is known as “the saint of medicine” in Chinese history. And his work, </w:t>
      </w:r>
      <w:r>
        <w:rPr>
          <w:rFonts w:ascii="Times New Roman" w:hAnsi="Times New Roman" w:eastAsia="Times New Roman" w:cs="Times New Roman"/>
          <w:i/>
          <w:color w:val="000000"/>
        </w:rPr>
        <w:t>Compendium of Materia Medica</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is one of the </w:t>
      </w:r>
      <w:r>
        <w:rPr>
          <w:color w:val="000000"/>
          <w:u w:val="single"/>
        </w:rPr>
        <w:t>____26____</w:t>
      </w:r>
      <w:r>
        <w:rPr>
          <w:rFonts w:ascii="Times New Roman" w:hAnsi="Times New Roman" w:eastAsia="Times New Roman" w:cs="Times New Roman"/>
          <w:color w:val="000000"/>
        </w:rPr>
        <w:t xml:space="preserve"> medical books.</w:t>
      </w:r>
    </w:p>
    <w:p w14:paraId="20587DE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Li Shizhen was young, he was </w:t>
      </w:r>
      <w:r>
        <w:rPr>
          <w:color w:val="000000"/>
          <w:u w:val="single"/>
        </w:rPr>
        <w:t>____27____</w:t>
      </w:r>
      <w:r>
        <w:rPr>
          <w:rFonts w:ascii="Times New Roman" w:hAnsi="Times New Roman" w:eastAsia="Times New Roman" w:cs="Times New Roman"/>
          <w:color w:val="000000"/>
        </w:rPr>
        <w:t xml:space="preserve"> in traditional Chinese medicine and began to read medical books. He </w:t>
      </w:r>
      <w:r>
        <w:rPr>
          <w:color w:val="000000"/>
          <w:u w:val="single"/>
        </w:rPr>
        <w:t>____28____</w:t>
      </w:r>
      <w:r>
        <w:rPr>
          <w:rFonts w:ascii="Times New Roman" w:hAnsi="Times New Roman" w:eastAsia="Times New Roman" w:cs="Times New Roman"/>
          <w:color w:val="000000"/>
        </w:rPr>
        <w:t xml:space="preserve"> many mistakes in those books. He worried these mistakes would cause serious </w:t>
      </w:r>
      <w:r>
        <w:rPr>
          <w:color w:val="000000"/>
          <w:u w:val="single"/>
        </w:rPr>
        <w:t>____29____</w:t>
      </w:r>
      <w:r>
        <w:rPr>
          <w:rFonts w:ascii="Times New Roman" w:hAnsi="Times New Roman" w:eastAsia="Times New Roman" w:cs="Times New Roman"/>
          <w:color w:val="000000"/>
        </w:rPr>
        <w:t xml:space="preserve"> or death. So Li Shizhen </w:t>
      </w:r>
      <w:r>
        <w:rPr>
          <w:color w:val="000000"/>
          <w:u w:val="single"/>
        </w:rPr>
        <w:t>____30____</w:t>
      </w:r>
      <w:r>
        <w:rPr>
          <w:rFonts w:ascii="Times New Roman" w:hAnsi="Times New Roman" w:eastAsia="Times New Roman" w:cs="Times New Roman"/>
          <w:color w:val="000000"/>
        </w:rPr>
        <w:t xml:space="preserve"> to write a new book. He traveled everywhere to look for herbs(</w:t>
      </w:r>
      <w:r>
        <w:rPr>
          <w:rFonts w:ascii="宋体" w:hAnsi="宋体" w:eastAsia="宋体" w:cs="宋体"/>
          <w:color w:val="000000"/>
        </w:rPr>
        <w:t>药草</w:t>
      </w:r>
      <w:r>
        <w:rPr>
          <w:rFonts w:ascii="Times New Roman" w:hAnsi="Times New Roman" w:eastAsia="Times New Roman" w:cs="Times New Roman"/>
          <w:color w:val="000000"/>
        </w:rPr>
        <w:t xml:space="preserve">) and do research. And he talked </w:t>
      </w:r>
      <w:r>
        <w:rPr>
          <w:color w:val="000000"/>
          <w:u w:val="single"/>
        </w:rPr>
        <w:t>____31____</w:t>
      </w:r>
      <w:r>
        <w:rPr>
          <w:rFonts w:ascii="Times New Roman" w:hAnsi="Times New Roman" w:eastAsia="Times New Roman" w:cs="Times New Roman"/>
          <w:color w:val="000000"/>
        </w:rPr>
        <w:t xml:space="preserve"> farmers, doctors and patients. He even tested herbs on himself and nearly lost </w:t>
      </w:r>
      <w:r>
        <w:rPr>
          <w:color w:val="000000"/>
          <w:u w:val="single"/>
        </w:rPr>
        <w:t>____32____</w:t>
      </w:r>
      <w:r>
        <w:rPr>
          <w:rFonts w:ascii="Times New Roman" w:hAnsi="Times New Roman" w:eastAsia="Times New Roman" w:cs="Times New Roman"/>
          <w:color w:val="000000"/>
        </w:rPr>
        <w:t xml:space="preserve"> life many times. Li Shizhen collected and recorded over 1,890 herbs. He also read about 900 medical books. He worked day and night. </w:t>
      </w:r>
      <w:r>
        <w:rPr>
          <w:color w:val="000000"/>
          <w:u w:val="single"/>
        </w:rPr>
        <w:t>____33____</w:t>
      </w:r>
      <w:r>
        <w:rPr>
          <w:rFonts w:ascii="Times New Roman" w:hAnsi="Times New Roman" w:eastAsia="Times New Roman" w:cs="Times New Roman"/>
          <w:color w:val="000000"/>
        </w:rPr>
        <w:t xml:space="preserve">, the valuable work,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came out.</w:t>
      </w:r>
    </w:p>
    <w:p w14:paraId="2A899041">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t>
      </w:r>
      <w:r>
        <w:rPr>
          <w:rFonts w:ascii="Times New Roman" w:hAnsi="Times New Roman" w:eastAsia="Times New Roman" w:cs="Times New Roman"/>
          <w:i/>
          <w:color w:val="000000"/>
        </w:rPr>
        <w:t>Bencao Gangmu</w:t>
      </w:r>
      <w:r>
        <w:rPr>
          <w:rFonts w:ascii="Times New Roman" w:hAnsi="Times New Roman" w:eastAsia="Times New Roman" w:cs="Times New Roman"/>
          <w:color w:val="000000"/>
        </w:rPr>
        <w:t xml:space="preserve"> has been translated into many foreign </w:t>
      </w:r>
      <w:r>
        <w:rPr>
          <w:color w:val="000000"/>
          <w:u w:val="single"/>
        </w:rPr>
        <w:t>____34____</w:t>
      </w:r>
      <w:r>
        <w:rPr>
          <w:rFonts w:ascii="Times New Roman" w:hAnsi="Times New Roman" w:eastAsia="Times New Roman" w:cs="Times New Roman"/>
          <w:color w:val="000000"/>
        </w:rPr>
        <w:t xml:space="preserve">. It is widely read not only in China but also in many </w:t>
      </w:r>
      <w:r>
        <w:rPr>
          <w:color w:val="000000"/>
          <w:u w:val="single"/>
        </w:rPr>
        <w:t>____35____</w:t>
      </w:r>
      <w:r>
        <w:rPr>
          <w:rFonts w:ascii="Times New Roman" w:hAnsi="Times New Roman" w:eastAsia="Times New Roman" w:cs="Times New Roman"/>
          <w:color w:val="000000"/>
        </w:rPr>
        <w:t xml:space="preserve"> countries around the world.</w:t>
      </w:r>
    </w:p>
    <w:p w14:paraId="47D8B876">
      <w:pPr>
        <w:spacing w:line="360" w:lineRule="auto"/>
        <w:jc w:val="both"/>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54F85862">
      <w:pPr>
        <w:spacing w:line="360" w:lineRule="auto"/>
        <w:jc w:val="left"/>
        <w:textAlignment w:val="center"/>
        <w:rPr>
          <w:color w:val="000000"/>
        </w:rPr>
      </w:pPr>
      <w:r>
        <w:rPr>
          <w:rFonts w:ascii="Times New Roman" w:hAnsi="Times New Roman" w:eastAsia="Times New Roman" w:cs="Times New Roman"/>
          <w:b/>
          <w:color w:val="000000"/>
          <w:sz w:val="24"/>
        </w:rPr>
        <w:t>VI.</w:t>
      </w:r>
      <w:r>
        <w:rPr>
          <w:rFonts w:ascii="宋体" w:hAnsi="宋体" w:eastAsia="宋体" w:cs="宋体"/>
          <w:b/>
          <w:color w:val="000000"/>
          <w:sz w:val="24"/>
        </w:rPr>
        <w:t>根据所给材料，完成下列各题。（共</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005381A5">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491"/>
        <w:gridCol w:w="3495"/>
      </w:tblGrid>
      <w:tr w14:paraId="11C5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A2373F">
            <w:pPr>
              <w:spacing w:line="360" w:lineRule="auto"/>
              <w:jc w:val="center"/>
              <w:textAlignment w:val="center"/>
              <w:rPr>
                <w:color w:val="000000"/>
              </w:rPr>
            </w:pPr>
            <w:r>
              <w:rPr>
                <w:rFonts w:ascii="Times New Roman" w:hAnsi="Times New Roman" w:eastAsia="Times New Roman" w:cs="Times New Roman"/>
                <w:color w:val="000000"/>
              </w:rPr>
              <w:t>Chinese Culture Courses</w:t>
            </w:r>
          </w:p>
        </w:tc>
      </w:tr>
      <w:tr w14:paraId="75FC9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BB651F">
            <w:pPr>
              <w:spacing w:line="360" w:lineRule="auto"/>
              <w:jc w:val="left"/>
              <w:textAlignment w:val="center"/>
              <w:rPr>
                <w:color w:val="000000"/>
              </w:rPr>
            </w:pPr>
            <w:r>
              <w:rPr>
                <w:rFonts w:ascii="Times New Roman" w:hAnsi="Times New Roman" w:eastAsia="Times New Roman" w:cs="Times New Roman"/>
                <w:color w:val="000000"/>
              </w:rPr>
              <w:t>Traditional Chinese Art</w:t>
            </w:r>
          </w:p>
          <w:p w14:paraId="679D3831">
            <w:pPr>
              <w:spacing w:line="360" w:lineRule="auto"/>
              <w:jc w:val="left"/>
              <w:textAlignment w:val="center"/>
              <w:rPr>
                <w:color w:val="000000"/>
              </w:rPr>
            </w:pPr>
            <w:r>
              <w:rPr>
                <w:rFonts w:ascii="Times New Roman" w:hAnsi="Times New Roman" w:eastAsia="Times New Roman" w:cs="Times New Roman"/>
                <w:color w:val="000000"/>
              </w:rPr>
              <w:t>Activities:</w:t>
            </w:r>
          </w:p>
          <w:p w14:paraId="0E9E9E73">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about paper cutting</w:t>
            </w:r>
          </w:p>
          <w:p w14:paraId="79878B56">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make clay art pieces</w:t>
            </w:r>
          </w:p>
          <w:p w14:paraId="219BC08E">
            <w:pPr>
              <w:spacing w:line="360" w:lineRule="auto"/>
              <w:jc w:val="left"/>
              <w:textAlignment w:val="center"/>
              <w:rPr>
                <w:color w:val="000000"/>
              </w:rPr>
            </w:pPr>
            <w:r>
              <w:rPr>
                <w:rFonts w:ascii="Times New Roman" w:hAnsi="Times New Roman" w:eastAsia="Times New Roman" w:cs="Times New Roman"/>
                <w:color w:val="000000"/>
              </w:rPr>
              <w:t>Time: 8:00 a.m.-9:30 a.m.</w:t>
            </w:r>
          </w:p>
          <w:p w14:paraId="1CB1272B">
            <w:pPr>
              <w:spacing w:line="360" w:lineRule="auto"/>
              <w:jc w:val="left"/>
              <w:textAlignment w:val="center"/>
              <w:rPr>
                <w:color w:val="000000"/>
              </w:rPr>
            </w:pPr>
            <w:r>
              <w:rPr>
                <w:rFonts w:ascii="Times New Roman" w:hAnsi="Times New Roman" w:eastAsia="Times New Roman" w:cs="Times New Roman"/>
                <w:color w:val="000000"/>
              </w:rPr>
              <w:t>Place: Art Room</w:t>
            </w:r>
          </w:p>
          <w:p w14:paraId="52EDBAB6">
            <w:pPr>
              <w:spacing w:line="360" w:lineRule="auto"/>
              <w:jc w:val="left"/>
              <w:textAlignment w:val="center"/>
              <w:rPr>
                <w:color w:val="000000"/>
              </w:rPr>
            </w:pPr>
            <w:r>
              <w:rPr>
                <w:rFonts w:ascii="Times New Roman" w:hAnsi="Times New Roman" w:eastAsia="Times New Roman" w:cs="Times New Roman"/>
                <w:color w:val="000000"/>
              </w:rPr>
              <w:t>Teacher: Ms. Wang</w:t>
            </w:r>
          </w:p>
          <w:p w14:paraId="2C54EC51">
            <w:pPr>
              <w:spacing w:line="360" w:lineRule="auto"/>
              <w:jc w:val="left"/>
              <w:textAlignment w:val="center"/>
              <w:rPr>
                <w:color w:val="000000"/>
              </w:rPr>
            </w:pPr>
            <w:r>
              <w:rPr>
                <w:color w:val="000000"/>
              </w:rPr>
              <w:drawing>
                <wp:inline distT="0" distB="0" distL="114300" distR="114300">
                  <wp:extent cx="723900" cy="762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723900"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D949C">
            <w:pPr>
              <w:spacing w:line="360" w:lineRule="auto"/>
              <w:jc w:val="left"/>
              <w:textAlignment w:val="center"/>
              <w:rPr>
                <w:color w:val="000000"/>
              </w:rPr>
            </w:pPr>
            <w:r>
              <w:rPr>
                <w:rFonts w:ascii="Times New Roman" w:hAnsi="Times New Roman" w:eastAsia="Times New Roman" w:cs="Times New Roman"/>
                <w:color w:val="000000"/>
              </w:rPr>
              <w:t>Traditional Chinese Music</w:t>
            </w:r>
          </w:p>
          <w:p w14:paraId="29FC6FFF">
            <w:pPr>
              <w:spacing w:line="360" w:lineRule="auto"/>
              <w:jc w:val="left"/>
              <w:textAlignment w:val="center"/>
              <w:rPr>
                <w:color w:val="000000"/>
              </w:rPr>
            </w:pPr>
            <w:r>
              <w:rPr>
                <w:rFonts w:ascii="Times New Roman" w:hAnsi="Times New Roman" w:eastAsia="Times New Roman" w:cs="Times New Roman"/>
                <w:color w:val="000000"/>
              </w:rPr>
              <w:t>Activities:</w:t>
            </w:r>
          </w:p>
          <w:p w14:paraId="28855315">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play erhu, dizi and pipa</w:t>
            </w:r>
          </w:p>
          <w:p w14:paraId="40182668">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enjoy traditional Chinese music</w:t>
            </w:r>
          </w:p>
          <w:p w14:paraId="645876CE">
            <w:pPr>
              <w:spacing w:line="360" w:lineRule="auto"/>
              <w:jc w:val="left"/>
              <w:textAlignment w:val="center"/>
              <w:rPr>
                <w:color w:val="000000"/>
              </w:rPr>
            </w:pPr>
            <w:r>
              <w:rPr>
                <w:rFonts w:ascii="Times New Roman" w:hAnsi="Times New Roman" w:eastAsia="Times New Roman" w:cs="Times New Roman"/>
                <w:color w:val="000000"/>
              </w:rPr>
              <w:t>Time: 10:00 a.m.-11:30 a.m.</w:t>
            </w:r>
          </w:p>
          <w:p w14:paraId="2AB43854">
            <w:pPr>
              <w:spacing w:line="360" w:lineRule="auto"/>
              <w:jc w:val="left"/>
              <w:textAlignment w:val="center"/>
              <w:rPr>
                <w:color w:val="000000"/>
              </w:rPr>
            </w:pPr>
            <w:r>
              <w:rPr>
                <w:rFonts w:ascii="Times New Roman" w:hAnsi="Times New Roman" w:eastAsia="Times New Roman" w:cs="Times New Roman"/>
                <w:color w:val="000000"/>
              </w:rPr>
              <w:t>Place: Music Room</w:t>
            </w:r>
          </w:p>
          <w:p w14:paraId="5096F78D">
            <w:pPr>
              <w:spacing w:line="360" w:lineRule="auto"/>
              <w:jc w:val="left"/>
              <w:textAlignment w:val="center"/>
              <w:rPr>
                <w:color w:val="000000"/>
              </w:rPr>
            </w:pPr>
            <w:r>
              <w:rPr>
                <w:rFonts w:ascii="Times New Roman" w:hAnsi="Times New Roman" w:eastAsia="Times New Roman" w:cs="Times New Roman"/>
                <w:color w:val="000000"/>
              </w:rPr>
              <w:t>Teacher: Mrs. Li</w:t>
            </w:r>
          </w:p>
          <w:p w14:paraId="5E1F83FA">
            <w:pPr>
              <w:spacing w:line="360" w:lineRule="auto"/>
              <w:jc w:val="left"/>
              <w:textAlignment w:val="center"/>
              <w:rPr>
                <w:color w:val="000000"/>
              </w:rPr>
            </w:pPr>
            <w:r>
              <w:rPr>
                <w:color w:val="000000"/>
              </w:rPr>
              <w:drawing>
                <wp:inline distT="0" distB="0" distL="114300" distR="114300">
                  <wp:extent cx="714375" cy="7334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14375" cy="733425"/>
                          </a:xfrm>
                          <a:prstGeom prst="rect">
                            <a:avLst/>
                          </a:prstGeom>
                        </pic:spPr>
                      </pic:pic>
                    </a:graphicData>
                  </a:graphic>
                </wp:inline>
              </w:drawing>
            </w:r>
          </w:p>
        </w:tc>
      </w:tr>
      <w:tr w14:paraId="29B6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E986E6">
            <w:pPr>
              <w:spacing w:line="360" w:lineRule="auto"/>
              <w:jc w:val="left"/>
              <w:textAlignment w:val="center"/>
              <w:rPr>
                <w:color w:val="000000"/>
              </w:rPr>
            </w:pPr>
            <w:r>
              <w:rPr>
                <w:rFonts w:ascii="Times New Roman" w:hAnsi="Times New Roman" w:eastAsia="Times New Roman" w:cs="Times New Roman"/>
                <w:color w:val="000000"/>
              </w:rPr>
              <w:t>Traditional Chinese Books</w:t>
            </w:r>
          </w:p>
          <w:p w14:paraId="2D2589EC">
            <w:pPr>
              <w:spacing w:line="360" w:lineRule="auto"/>
              <w:jc w:val="left"/>
              <w:textAlignment w:val="center"/>
              <w:rPr>
                <w:color w:val="000000"/>
              </w:rPr>
            </w:pPr>
            <w:r>
              <w:rPr>
                <w:rFonts w:ascii="Times New Roman" w:hAnsi="Times New Roman" w:eastAsia="Times New Roman" w:cs="Times New Roman"/>
                <w:color w:val="000000"/>
              </w:rPr>
              <w:t>Activities:</w:t>
            </w:r>
          </w:p>
          <w:p w14:paraId="25FA7DCC">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 xml:space="preserve">know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 xml:space="preserve"> and </w:t>
            </w:r>
            <w:r>
              <w:rPr>
                <w:rFonts w:ascii="Times New Roman" w:hAnsi="Times New Roman" w:eastAsia="Times New Roman" w:cs="Times New Roman"/>
                <w:i/>
                <w:color w:val="000000"/>
              </w:rPr>
              <w:t>A Dream of Red Mansions</w:t>
            </w:r>
          </w:p>
          <w:p w14:paraId="1F0704FE">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act out the stories in groups</w:t>
            </w:r>
          </w:p>
          <w:p w14:paraId="61B040D1">
            <w:pPr>
              <w:spacing w:line="360" w:lineRule="auto"/>
              <w:jc w:val="left"/>
              <w:textAlignment w:val="center"/>
              <w:rPr>
                <w:color w:val="000000"/>
              </w:rPr>
            </w:pPr>
            <w:r>
              <w:rPr>
                <w:rFonts w:ascii="Times New Roman" w:hAnsi="Times New Roman" w:eastAsia="Times New Roman" w:cs="Times New Roman"/>
                <w:color w:val="000000"/>
              </w:rPr>
              <w:t>Time: 1:30 p.m.-3:00 p.m.</w:t>
            </w:r>
          </w:p>
          <w:p w14:paraId="54515C53">
            <w:pPr>
              <w:spacing w:line="360" w:lineRule="auto"/>
              <w:jc w:val="left"/>
              <w:textAlignment w:val="center"/>
              <w:rPr>
                <w:color w:val="000000"/>
              </w:rPr>
            </w:pPr>
            <w:r>
              <w:rPr>
                <w:rFonts w:ascii="Times New Roman" w:hAnsi="Times New Roman" w:eastAsia="Times New Roman" w:cs="Times New Roman"/>
                <w:color w:val="000000"/>
              </w:rPr>
              <w:t>Place: School Library</w:t>
            </w:r>
          </w:p>
          <w:p w14:paraId="4C271775">
            <w:pPr>
              <w:spacing w:line="360" w:lineRule="auto"/>
              <w:jc w:val="left"/>
              <w:textAlignment w:val="center"/>
              <w:rPr>
                <w:color w:val="000000"/>
              </w:rPr>
            </w:pPr>
            <w:r>
              <w:rPr>
                <w:rFonts w:ascii="Times New Roman" w:hAnsi="Times New Roman" w:eastAsia="Times New Roman" w:cs="Times New Roman"/>
                <w:color w:val="000000"/>
              </w:rPr>
              <w:t>Teacher: Mr. Cheng</w:t>
            </w:r>
          </w:p>
          <w:p w14:paraId="5BCB37B2">
            <w:pPr>
              <w:spacing w:line="360" w:lineRule="auto"/>
              <w:jc w:val="left"/>
              <w:textAlignment w:val="center"/>
              <w:rPr>
                <w:color w:val="000000"/>
              </w:rPr>
            </w:pPr>
            <w:r>
              <w:rPr>
                <w:color w:val="000000"/>
              </w:rPr>
              <w:drawing>
                <wp:inline distT="0" distB="0" distL="114300" distR="114300">
                  <wp:extent cx="752475" cy="781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7810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81D92">
            <w:pPr>
              <w:spacing w:line="360" w:lineRule="auto"/>
              <w:jc w:val="left"/>
              <w:textAlignment w:val="center"/>
              <w:rPr>
                <w:color w:val="000000"/>
              </w:rPr>
            </w:pPr>
            <w:r>
              <w:rPr>
                <w:rFonts w:ascii="Times New Roman" w:hAnsi="Times New Roman" w:eastAsia="Times New Roman" w:cs="Times New Roman"/>
                <w:color w:val="000000"/>
              </w:rPr>
              <w:t>Traditional Chinese Food</w:t>
            </w:r>
          </w:p>
          <w:p w14:paraId="4F6BF5FB">
            <w:pPr>
              <w:spacing w:line="360" w:lineRule="auto"/>
              <w:jc w:val="left"/>
              <w:textAlignment w:val="center"/>
              <w:rPr>
                <w:color w:val="000000"/>
              </w:rPr>
            </w:pPr>
            <w:r>
              <w:rPr>
                <w:rFonts w:ascii="Times New Roman" w:hAnsi="Times New Roman" w:eastAsia="Times New Roman" w:cs="Times New Roman"/>
                <w:color w:val="000000"/>
              </w:rPr>
              <w:t>Activities:</w:t>
            </w:r>
          </w:p>
          <w:p w14:paraId="355C5B24">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taste traditional Chinese food</w:t>
            </w:r>
          </w:p>
          <w:p w14:paraId="41AA87F7">
            <w:pPr>
              <w:spacing w:line="360" w:lineRule="auto"/>
              <w:jc w:val="left"/>
              <w:textAlignment w:val="center"/>
              <w:rPr>
                <w:color w:val="000000"/>
              </w:rPr>
            </w:pPr>
            <w:r>
              <w:rPr>
                <w:rFonts w:ascii="Segoe UI Symbol" w:hAnsi="Segoe UI Symbol" w:eastAsia="Segoe UI Symbol" w:cs="Segoe UI Symbol"/>
                <w:color w:val="000000"/>
              </w:rPr>
              <w:t>☆</w:t>
            </w:r>
            <w:r>
              <w:rPr>
                <w:rFonts w:ascii="Times New Roman" w:hAnsi="Times New Roman" w:eastAsia="Times New Roman" w:cs="Times New Roman"/>
                <w:color w:val="000000"/>
              </w:rPr>
              <w:t>learn to make jiaozi and zongzi</w:t>
            </w:r>
          </w:p>
          <w:p w14:paraId="13D12483">
            <w:pPr>
              <w:spacing w:line="360" w:lineRule="auto"/>
              <w:jc w:val="left"/>
              <w:textAlignment w:val="center"/>
              <w:rPr>
                <w:color w:val="000000"/>
              </w:rPr>
            </w:pPr>
            <w:r>
              <w:rPr>
                <w:rFonts w:ascii="Times New Roman" w:hAnsi="Times New Roman" w:eastAsia="Times New Roman" w:cs="Times New Roman"/>
                <w:color w:val="000000"/>
              </w:rPr>
              <w:t>Time: 3:30 p.m.-5:00 p.m.</w:t>
            </w:r>
          </w:p>
          <w:p w14:paraId="3B9C4CD6">
            <w:pPr>
              <w:spacing w:line="360" w:lineRule="auto"/>
              <w:jc w:val="left"/>
              <w:textAlignment w:val="center"/>
              <w:rPr>
                <w:color w:val="000000"/>
              </w:rPr>
            </w:pPr>
            <w:r>
              <w:rPr>
                <w:rFonts w:ascii="Times New Roman" w:hAnsi="Times New Roman" w:eastAsia="Times New Roman" w:cs="Times New Roman"/>
                <w:color w:val="000000"/>
              </w:rPr>
              <w:t>Place: School Dining Hall</w:t>
            </w:r>
          </w:p>
          <w:p w14:paraId="55A93F4B">
            <w:pPr>
              <w:spacing w:line="360" w:lineRule="auto"/>
              <w:jc w:val="left"/>
              <w:textAlignment w:val="center"/>
              <w:rPr>
                <w:color w:val="000000"/>
              </w:rPr>
            </w:pPr>
            <w:r>
              <w:rPr>
                <w:rFonts w:ascii="Times New Roman" w:hAnsi="Times New Roman" w:eastAsia="Times New Roman" w:cs="Times New Roman"/>
                <w:color w:val="000000"/>
              </w:rPr>
              <w:t>Teacher: Mr. Lu</w:t>
            </w:r>
          </w:p>
          <w:p w14:paraId="4154757E">
            <w:pPr>
              <w:spacing w:line="360" w:lineRule="auto"/>
              <w:jc w:val="left"/>
              <w:textAlignment w:val="center"/>
              <w:rPr>
                <w:color w:val="000000"/>
              </w:rPr>
            </w:pPr>
            <w:r>
              <w:rPr>
                <w:color w:val="000000"/>
              </w:rPr>
              <w:drawing>
                <wp:inline distT="0" distB="0" distL="114300" distR="114300">
                  <wp:extent cx="942975" cy="7905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42975" cy="790575"/>
                          </a:xfrm>
                          <a:prstGeom prst="rect">
                            <a:avLst/>
                          </a:prstGeom>
                        </pic:spPr>
                      </pic:pic>
                    </a:graphicData>
                  </a:graphic>
                </wp:inline>
              </w:drawing>
            </w:r>
          </w:p>
        </w:tc>
      </w:tr>
    </w:tbl>
    <w:p w14:paraId="505A7405">
      <w:pPr>
        <w:spacing w:line="360" w:lineRule="auto"/>
        <w:jc w:val="left"/>
        <w:textAlignment w:val="center"/>
        <w:rPr>
          <w:color w:val="000000"/>
        </w:rPr>
      </w:pPr>
      <w:r>
        <w:rPr>
          <w:rFonts w:ascii="宋体" w:hAnsi="宋体" w:eastAsia="宋体" w:cs="宋体"/>
          <w:color w:val="000000"/>
        </w:rPr>
        <w:t>根据海报内容，选择正确答案。</w:t>
      </w:r>
    </w:p>
    <w:p w14:paraId="356E4412">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many kinds of courses are there in the poster?</w:t>
      </w:r>
    </w:p>
    <w:p w14:paraId="615C9AC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Six.</w:t>
      </w:r>
      <w:r>
        <w:rPr>
          <w:color w:val="000000"/>
        </w:rPr>
        <w:tab/>
      </w:r>
      <w:r>
        <w:rPr>
          <w:color w:val="000000"/>
        </w:rPr>
        <w:t xml:space="preserve">D. </w:t>
      </w:r>
      <w:r>
        <w:rPr>
          <w:rFonts w:ascii="Times New Roman" w:hAnsi="Times New Roman" w:eastAsia="Times New Roman" w:cs="Times New Roman"/>
          <w:color w:val="000000"/>
        </w:rPr>
        <w:t>Seven.</w:t>
      </w:r>
    </w:p>
    <w:p w14:paraId="6C6DC336">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students do in the art room?</w:t>
      </w:r>
    </w:p>
    <w:p w14:paraId="5337520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about paper cutting.</w:t>
      </w:r>
      <w:r>
        <w:rPr>
          <w:color w:val="000000"/>
        </w:rPr>
        <w:tab/>
      </w:r>
      <w:r>
        <w:rPr>
          <w:color w:val="000000"/>
        </w:rPr>
        <w:t xml:space="preserve">B. </w:t>
      </w:r>
      <w:r>
        <w:rPr>
          <w:rFonts w:ascii="Times New Roman" w:hAnsi="Times New Roman" w:eastAsia="Times New Roman" w:cs="Times New Roman"/>
          <w:color w:val="000000"/>
        </w:rPr>
        <w:t>Learn to play erhu.</w:t>
      </w:r>
    </w:p>
    <w:p w14:paraId="49BA75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Know about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r>
        <w:rPr>
          <w:color w:val="000000"/>
        </w:rPr>
        <w:tab/>
      </w:r>
      <w:r>
        <w:rPr>
          <w:color w:val="000000"/>
        </w:rPr>
        <w:t xml:space="preserve">D. </w:t>
      </w:r>
      <w:r>
        <w:rPr>
          <w:rFonts w:ascii="Times New Roman" w:hAnsi="Times New Roman" w:eastAsia="Times New Roman" w:cs="Times New Roman"/>
          <w:color w:val="000000"/>
        </w:rPr>
        <w:t>Make jiaozi and zongzi.</w:t>
      </w:r>
    </w:p>
    <w:p w14:paraId="59C22398">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Who teaches Traditional Chinese Books?</w:t>
      </w:r>
    </w:p>
    <w:p w14:paraId="20D197C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Ms. Wang.</w:t>
      </w:r>
      <w:r>
        <w:rPr>
          <w:color w:val="000000"/>
        </w:rPr>
        <w:tab/>
      </w:r>
      <w:r>
        <w:rPr>
          <w:color w:val="000000"/>
        </w:rPr>
        <w:t xml:space="preserve">B. </w:t>
      </w:r>
      <w:r>
        <w:rPr>
          <w:rFonts w:ascii="Times New Roman" w:hAnsi="Times New Roman" w:eastAsia="Times New Roman" w:cs="Times New Roman"/>
          <w:color w:val="000000"/>
        </w:rPr>
        <w:t>Mrs. Li.</w:t>
      </w:r>
      <w:r>
        <w:rPr>
          <w:color w:val="000000"/>
        </w:rPr>
        <w:tab/>
      </w:r>
      <w:r>
        <w:rPr>
          <w:color w:val="000000"/>
        </w:rPr>
        <w:t xml:space="preserve">C. </w:t>
      </w:r>
      <w:r>
        <w:rPr>
          <w:rFonts w:ascii="Times New Roman" w:hAnsi="Times New Roman" w:eastAsia="Times New Roman" w:cs="Times New Roman"/>
          <w:color w:val="000000"/>
        </w:rPr>
        <w:t>Mr. Cheng.</w:t>
      </w:r>
      <w:r>
        <w:rPr>
          <w:color w:val="000000"/>
        </w:rPr>
        <w:tab/>
      </w:r>
      <w:r>
        <w:rPr>
          <w:color w:val="000000"/>
        </w:rPr>
        <w:t xml:space="preserve">D. </w:t>
      </w:r>
      <w:r>
        <w:rPr>
          <w:rFonts w:ascii="Times New Roman" w:hAnsi="Times New Roman" w:eastAsia="Times New Roman" w:cs="Times New Roman"/>
          <w:color w:val="000000"/>
        </w:rPr>
        <w:t>Mr. Lu.</w:t>
      </w:r>
    </w:p>
    <w:p w14:paraId="0DBA0C86">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course do students have from 10:00 a.m. to 11:30 a.m.?</w:t>
      </w:r>
    </w:p>
    <w:p w14:paraId="3924D8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Traditional Chinese Art.</w:t>
      </w:r>
      <w:r>
        <w:rPr>
          <w:color w:val="000000"/>
        </w:rPr>
        <w:tab/>
      </w:r>
      <w:r>
        <w:rPr>
          <w:color w:val="000000"/>
        </w:rPr>
        <w:t xml:space="preserve">B. </w:t>
      </w:r>
      <w:r>
        <w:rPr>
          <w:rFonts w:ascii="Times New Roman" w:hAnsi="Times New Roman" w:eastAsia="Times New Roman" w:cs="Times New Roman"/>
          <w:color w:val="000000"/>
        </w:rPr>
        <w:t>Traditional Chinese Music.</w:t>
      </w:r>
    </w:p>
    <w:p w14:paraId="7A6A913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Traditional Chinese Books.</w:t>
      </w:r>
      <w:r>
        <w:rPr>
          <w:color w:val="000000"/>
        </w:rPr>
        <w:tab/>
      </w:r>
      <w:r>
        <w:rPr>
          <w:color w:val="000000"/>
        </w:rPr>
        <w:t xml:space="preserve">D. </w:t>
      </w:r>
      <w:r>
        <w:rPr>
          <w:rFonts w:ascii="Times New Roman" w:hAnsi="Times New Roman" w:eastAsia="Times New Roman" w:cs="Times New Roman"/>
          <w:color w:val="000000"/>
        </w:rPr>
        <w:t>Traditional Chinese Food.</w:t>
      </w:r>
    </w:p>
    <w:p w14:paraId="7FF0C8ED">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Where do students make zongzi?</w:t>
      </w:r>
    </w:p>
    <w:p w14:paraId="01A3F44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art room.</w:t>
      </w:r>
      <w:r>
        <w:rPr>
          <w:color w:val="000000"/>
        </w:rPr>
        <w:tab/>
      </w:r>
      <w:r>
        <w:rPr>
          <w:color w:val="000000"/>
        </w:rPr>
        <w:t xml:space="preserve">B. </w:t>
      </w:r>
      <w:r>
        <w:rPr>
          <w:rFonts w:ascii="Times New Roman" w:hAnsi="Times New Roman" w:eastAsia="Times New Roman" w:cs="Times New Roman"/>
          <w:color w:val="000000"/>
        </w:rPr>
        <w:t>In the music room.</w:t>
      </w:r>
    </w:p>
    <w:p w14:paraId="5B3A53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school library.</w:t>
      </w:r>
      <w:r>
        <w:rPr>
          <w:color w:val="000000"/>
        </w:rPr>
        <w:tab/>
      </w:r>
      <w:r>
        <w:rPr>
          <w:color w:val="000000"/>
        </w:rPr>
        <w:t xml:space="preserve">D. </w:t>
      </w:r>
      <w:r>
        <w:rPr>
          <w:rFonts w:ascii="Times New Roman" w:hAnsi="Times New Roman" w:eastAsia="Times New Roman" w:cs="Times New Roman"/>
          <w:color w:val="000000"/>
        </w:rPr>
        <w:t>In the school dining hall.</w:t>
      </w:r>
    </w:p>
    <w:p w14:paraId="6A23523C">
      <w:pPr>
        <w:spacing w:line="360" w:lineRule="auto"/>
        <w:jc w:val="center"/>
        <w:textAlignment w:val="center"/>
        <w:rPr>
          <w:color w:val="000000"/>
        </w:rPr>
      </w:pPr>
      <w:r>
        <w:rPr>
          <w:rFonts w:ascii="Times New Roman" w:hAnsi="Times New Roman" w:eastAsia="Times New Roman" w:cs="Times New Roman"/>
          <w:b/>
          <w:color w:val="000000"/>
          <w:sz w:val="24"/>
        </w:rPr>
        <w:t>B</w:t>
      </w:r>
    </w:p>
    <w:p w14:paraId="7AFB25B9">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There are 56 ethnic (</w:t>
      </w:r>
      <w:r>
        <w:rPr>
          <w:rFonts w:ascii="宋体" w:hAnsi="宋体" w:eastAsia="宋体" w:cs="宋体"/>
          <w:color w:val="000000"/>
        </w:rPr>
        <w:t>民族的</w:t>
      </w:r>
      <w:r>
        <w:rPr>
          <w:rFonts w:ascii="Times New Roman" w:hAnsi="Times New Roman" w:eastAsia="Times New Roman" w:cs="Times New Roman"/>
          <w:color w:val="000000"/>
        </w:rPr>
        <w:t>) groups in China. Different ethnic groups have their own special cultures. Let’s enjoy some of them.</w:t>
      </w:r>
    </w:p>
    <w:p w14:paraId="715023AB">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The Bai people use a very old way, tie-dye (</w:t>
      </w:r>
      <w:r>
        <w:rPr>
          <w:rFonts w:ascii="宋体" w:hAnsi="宋体" w:eastAsia="宋体" w:cs="宋体"/>
          <w:color w:val="000000"/>
        </w:rPr>
        <w:t>扎染</w:t>
      </w:r>
      <w:r>
        <w:rPr>
          <w:rFonts w:ascii="Times New Roman" w:hAnsi="Times New Roman" w:eastAsia="Times New Roman" w:cs="Times New Roman"/>
          <w:color w:val="000000"/>
        </w:rPr>
        <w:t>), to dye clothes. Tie-dye has a history of nearly 1,500 years. During the Tang and Song dynasties, people chose tie-dyed clothes as gifts.</w:t>
      </w:r>
    </w:p>
    <w:p w14:paraId="5B7578E8">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The Mongolian people live in the Mongolian yurts (</w:t>
      </w:r>
      <w:r>
        <w:rPr>
          <w:rFonts w:ascii="宋体" w:hAnsi="宋体" w:eastAsia="宋体" w:cs="宋体"/>
          <w:color w:val="000000"/>
        </w:rPr>
        <w:t>蒙古包</w:t>
      </w:r>
      <w:r>
        <w:rPr>
          <w:rFonts w:ascii="Times New Roman" w:hAnsi="Times New Roman" w:eastAsia="Times New Roman" w:cs="Times New Roman"/>
          <w:color w:val="000000"/>
        </w:rPr>
        <w:t>). These yurts are large round tents and their tops look like umbrellas. They are the traditional homes of the Mongolian people. The yurts are usually white because they’re made of sheep’s wool. And white is a symbol of happiness.</w:t>
      </w:r>
    </w:p>
    <w:p w14:paraId="67946247">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Zhuang people like singing even more than talking. On the third day of the third Chinese lunar (</w:t>
      </w:r>
      <w:r>
        <w:rPr>
          <w:rFonts w:ascii="宋体" w:hAnsi="宋体" w:eastAsia="宋体" w:cs="宋体"/>
          <w:color w:val="000000"/>
        </w:rPr>
        <w:t>阴历的</w:t>
      </w:r>
      <w:r>
        <w:rPr>
          <w:rFonts w:ascii="Times New Roman" w:hAnsi="Times New Roman" w:eastAsia="Times New Roman" w:cs="Times New Roman"/>
          <w:color w:val="000000"/>
        </w:rPr>
        <w:t xml:space="preserve">) month, they hold a big singing festival. It is </w:t>
      </w:r>
      <w:r>
        <w:rPr>
          <w:rFonts w:ascii="Times New Roman" w:hAnsi="Times New Roman" w:eastAsia="Times New Roman" w:cs="Times New Roman"/>
          <w:b/>
          <w:color w:val="000000"/>
          <w:u w:val="single"/>
        </w:rPr>
        <w:t>thrilling</w:t>
      </w:r>
      <w:r>
        <w:rPr>
          <w:rFonts w:ascii="Times New Roman" w:hAnsi="Times New Roman" w:eastAsia="Times New Roman" w:cs="Times New Roman"/>
          <w:color w:val="000000"/>
        </w:rPr>
        <w:t xml:space="preserve"> and wonderful. Men and women singers sing in pairs. The winners are the “king” and “queen” of singing.</w:t>
      </w:r>
    </w:p>
    <w:p w14:paraId="43B7E2EE">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Miao people have a special festival, Manghao Festival. It’s in the first Chinese lunar month every year. The Miao people regard Manghao as a hero who helped to protect their homes. At the festival, young men dress up like Manghao and touch others to send good wishes.</w:t>
      </w:r>
    </w:p>
    <w:p w14:paraId="6585EC1F">
      <w:pPr>
        <w:spacing w:line="360" w:lineRule="auto"/>
        <w:jc w:val="left"/>
        <w:textAlignment w:val="center"/>
        <w:rPr>
          <w:color w:val="000000"/>
        </w:rPr>
      </w:pPr>
      <w:r>
        <w:rPr>
          <w:rFonts w:ascii="宋体" w:hAnsi="宋体" w:eastAsia="宋体" w:cs="宋体"/>
          <w:color w:val="000000"/>
        </w:rPr>
        <w:t>根据短文内容，选择正确答案。</w:t>
      </w:r>
    </w:p>
    <w:p w14:paraId="17FACB9B">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Who uses tie-dye to dye clothes most?</w:t>
      </w:r>
    </w:p>
    <w:p w14:paraId="2C828F7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Bai people.</w:t>
      </w:r>
      <w:r>
        <w:rPr>
          <w:color w:val="000000"/>
        </w:rPr>
        <w:tab/>
      </w:r>
      <w:r>
        <w:rPr>
          <w:color w:val="000000"/>
        </w:rPr>
        <w:t xml:space="preserve">B. </w:t>
      </w:r>
      <w:r>
        <w:rPr>
          <w:rFonts w:ascii="Times New Roman" w:hAnsi="Times New Roman" w:eastAsia="Times New Roman" w:cs="Times New Roman"/>
          <w:color w:val="000000"/>
        </w:rPr>
        <w:t>The Mongolian people.</w:t>
      </w:r>
    </w:p>
    <w:p w14:paraId="686B0AB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Miao people.</w:t>
      </w:r>
      <w:r>
        <w:rPr>
          <w:color w:val="000000"/>
        </w:rPr>
        <w:tab/>
      </w:r>
      <w:r>
        <w:rPr>
          <w:color w:val="000000"/>
        </w:rPr>
        <w:t xml:space="preserve">D. </w:t>
      </w:r>
      <w:r>
        <w:rPr>
          <w:rFonts w:ascii="Times New Roman" w:hAnsi="Times New Roman" w:eastAsia="Times New Roman" w:cs="Times New Roman"/>
          <w:color w:val="000000"/>
        </w:rPr>
        <w:t>The Zhuang people.</w:t>
      </w:r>
    </w:p>
    <w:p w14:paraId="21715AE7">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What’s the Mongolian yurt?</w:t>
      </w:r>
    </w:p>
    <w:p w14:paraId="7E5ECD78">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 traditional home.</w:t>
      </w:r>
      <w:r>
        <w:rPr>
          <w:color w:val="000000"/>
        </w:rPr>
        <w:tab/>
      </w:r>
      <w:r>
        <w:rPr>
          <w:color w:val="000000"/>
        </w:rPr>
        <w:t xml:space="preserve">B. </w:t>
      </w:r>
      <w:r>
        <w:rPr>
          <w:rFonts w:ascii="Times New Roman" w:hAnsi="Times New Roman" w:eastAsia="Times New Roman" w:cs="Times New Roman"/>
          <w:color w:val="000000"/>
        </w:rPr>
        <w:t>A big festival.</w:t>
      </w:r>
      <w:r>
        <w:rPr>
          <w:color w:val="000000"/>
        </w:rPr>
        <w:tab/>
      </w:r>
      <w:r>
        <w:rPr>
          <w:color w:val="000000"/>
        </w:rPr>
        <w:t xml:space="preserve">C. </w:t>
      </w:r>
      <w:r>
        <w:rPr>
          <w:rFonts w:ascii="Times New Roman" w:hAnsi="Times New Roman" w:eastAsia="Times New Roman" w:cs="Times New Roman"/>
          <w:color w:val="000000"/>
        </w:rPr>
        <w:t>A special song.</w:t>
      </w:r>
      <w:r>
        <w:rPr>
          <w:color w:val="000000"/>
        </w:rPr>
        <w:tab/>
      </w:r>
      <w:r>
        <w:rPr>
          <w:color w:val="000000"/>
        </w:rPr>
        <w:t xml:space="preserve">D. </w:t>
      </w:r>
      <w:r>
        <w:rPr>
          <w:rFonts w:ascii="Times New Roman" w:hAnsi="Times New Roman" w:eastAsia="Times New Roman" w:cs="Times New Roman"/>
          <w:color w:val="000000"/>
        </w:rPr>
        <w:t>A good wish.</w:t>
      </w:r>
    </w:p>
    <w:p w14:paraId="4660DA98">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thrilling</w:t>
      </w:r>
      <w:r>
        <w:rPr>
          <w:rFonts w:ascii="Times New Roman" w:hAnsi="Times New Roman" w:eastAsia="Times New Roman" w:cs="Times New Roman"/>
          <w:color w:val="000000"/>
        </w:rPr>
        <w:t>” mean in Paragraph 4?</w:t>
      </w:r>
    </w:p>
    <w:p w14:paraId="49AA02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w:t>
      </w:r>
      <w:r>
        <w:rPr>
          <w:color w:val="000000"/>
        </w:rPr>
        <w:tab/>
      </w:r>
      <w:r>
        <w:rPr>
          <w:color w:val="000000"/>
        </w:rPr>
        <w:t xml:space="preserve">B. </w:t>
      </w:r>
      <w:r>
        <w:rPr>
          <w:rFonts w:ascii="Times New Roman" w:hAnsi="Times New Roman" w:eastAsia="Times New Roman" w:cs="Times New Roman"/>
          <w:color w:val="000000"/>
        </w:rPr>
        <w:t>Slow.</w:t>
      </w:r>
      <w:r>
        <w:rPr>
          <w:color w:val="000000"/>
        </w:rPr>
        <w:tab/>
      </w:r>
      <w:r>
        <w:rPr>
          <w:color w:val="000000"/>
        </w:rPr>
        <w:t xml:space="preserve">C. </w:t>
      </w:r>
      <w:r>
        <w:rPr>
          <w:rFonts w:ascii="Times New Roman" w:hAnsi="Times New Roman" w:eastAsia="Times New Roman" w:cs="Times New Roman"/>
          <w:color w:val="000000"/>
        </w:rPr>
        <w:t>Exciting.</w:t>
      </w:r>
      <w:r>
        <w:rPr>
          <w:color w:val="000000"/>
        </w:rPr>
        <w:tab/>
      </w:r>
      <w:r>
        <w:rPr>
          <w:color w:val="000000"/>
        </w:rPr>
        <w:t xml:space="preserve">D. </w:t>
      </w:r>
      <w:r>
        <w:rPr>
          <w:rFonts w:ascii="Times New Roman" w:hAnsi="Times New Roman" w:eastAsia="Times New Roman" w:cs="Times New Roman"/>
          <w:color w:val="000000"/>
        </w:rPr>
        <w:t>Easy.</w:t>
      </w:r>
    </w:p>
    <w:p w14:paraId="1232D27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How do people celebrate Manghao Festival?</w:t>
      </w:r>
    </w:p>
    <w:p w14:paraId="02B923B4">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06552927" name="图片 90655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552927" name="图片 9065529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choosing tie-dyed clothes as gifts.</w:t>
      </w:r>
      <w:r>
        <w:rPr>
          <w:color w:val="000000"/>
        </w:rPr>
        <w:tab/>
      </w:r>
      <w:r>
        <w:rPr>
          <w:color w:val="000000"/>
        </w:rPr>
        <w:t xml:space="preserve">B. </w:t>
      </w:r>
      <w:r>
        <w:rPr>
          <w:rFonts w:ascii="Times New Roman" w:hAnsi="Times New Roman" w:eastAsia="Times New Roman" w:cs="Times New Roman"/>
          <w:color w:val="000000"/>
        </w:rPr>
        <w:t>By building tents.</w:t>
      </w:r>
    </w:p>
    <w:p w14:paraId="566DB0E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singing songs.</w:t>
      </w:r>
      <w:r>
        <w:rPr>
          <w:color w:val="000000"/>
        </w:rPr>
        <w:tab/>
      </w:r>
      <w:r>
        <w:rPr>
          <w:color w:val="000000"/>
        </w:rPr>
        <w:t xml:space="preserve">D. </w:t>
      </w:r>
      <w:r>
        <w:rPr>
          <w:rFonts w:ascii="Times New Roman" w:hAnsi="Times New Roman" w:eastAsia="Times New Roman" w:cs="Times New Roman"/>
          <w:color w:val="000000"/>
        </w:rPr>
        <w:t>By dressing up and touching others.</w:t>
      </w:r>
    </w:p>
    <w:p w14:paraId="3D717156">
      <w:pPr>
        <w:spacing w:line="360" w:lineRule="auto"/>
        <w:jc w:val="left"/>
        <w:textAlignment w:val="center"/>
        <w:rPr>
          <w:color w:val="000000"/>
        </w:rPr>
      </w:pPr>
      <w:r>
        <w:rPr>
          <w:color w:val="000000"/>
        </w:rPr>
        <w:t>45</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Which is the right structure(</w:t>
      </w:r>
      <w:r>
        <w:rPr>
          <w:rFonts w:ascii="宋体" w:hAnsi="宋体" w:eastAsia="宋体" w:cs="宋体"/>
          <w:color w:val="000000"/>
        </w:rPr>
        <w:t>结构</w:t>
      </w:r>
      <w:r>
        <w:rPr>
          <w:rFonts w:ascii="Times New Roman" w:hAnsi="Times New Roman" w:eastAsia="Times New Roman" w:cs="Times New Roman"/>
          <w:color w:val="000000"/>
        </w:rPr>
        <w:t>) of the passage?</w:t>
      </w:r>
    </w:p>
    <w:p w14:paraId="2CFE6953">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 xml:space="preserve">=Paragraph 1 </w:t>
      </w:r>
      <w:r>
        <w:rPr>
          <w:rFonts w:ascii="宋体" w:hAnsi="宋体" w:eastAsia="宋体" w:cs="宋体"/>
          <w:color w:val="000000"/>
        </w:rPr>
        <w:t>②</w:t>
      </w:r>
      <w:r>
        <w:rPr>
          <w:rFonts w:ascii="Times New Roman" w:hAnsi="Times New Roman" w:eastAsia="Times New Roman" w:cs="Times New Roman"/>
          <w:color w:val="000000"/>
        </w:rPr>
        <w:t>=Paragraph 2, ...)</w:t>
      </w:r>
    </w:p>
    <w:p w14:paraId="57118CF1">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38200" cy="8858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38200" cy="8858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57250" cy="9906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57250" cy="99060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47725" cy="9715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9715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28675" cy="10572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28675" cy="1057275"/>
                    </a:xfrm>
                    <a:prstGeom prst="rect">
                      <a:avLst/>
                    </a:prstGeom>
                  </pic:spPr>
                </pic:pic>
              </a:graphicData>
            </a:graphic>
          </wp:inline>
        </w:drawing>
      </w:r>
    </w:p>
    <w:p w14:paraId="55DF2EEC">
      <w:pPr>
        <w:spacing w:line="360" w:lineRule="auto"/>
        <w:jc w:val="center"/>
        <w:textAlignment w:val="center"/>
        <w:rPr>
          <w:color w:val="000000"/>
        </w:rPr>
      </w:pPr>
      <w:r>
        <w:rPr>
          <w:rFonts w:ascii="Times New Roman" w:hAnsi="Times New Roman" w:eastAsia="Times New Roman" w:cs="Times New Roman"/>
          <w:color w:val="000000"/>
          <w:sz w:val="24"/>
        </w:rPr>
        <w:t>C</w:t>
      </w:r>
    </w:p>
    <w:p w14:paraId="78E81ABB">
      <w:pPr>
        <w:spacing w:line="360" w:lineRule="auto"/>
        <w:ind w:firstLine="420"/>
        <w:jc w:val="left"/>
        <w:textAlignment w:val="center"/>
        <w:rPr>
          <w:color w:val="000000"/>
        </w:rPr>
      </w:pPr>
      <w:r>
        <w:rPr>
          <w:rFonts w:ascii="Times New Roman" w:hAnsi="Times New Roman" w:eastAsia="Times New Roman" w:cs="Times New Roman"/>
          <w:color w:val="000000"/>
        </w:rPr>
        <w:t>Have you seen the clay soldiers (</w:t>
      </w:r>
      <w:r>
        <w:rPr>
          <w:rFonts w:ascii="宋体" w:hAnsi="宋体" w:eastAsia="宋体" w:cs="宋体"/>
          <w:color w:val="000000"/>
        </w:rPr>
        <w:t>士兵</w:t>
      </w:r>
      <w:r>
        <w:rPr>
          <w:rFonts w:ascii="Times New Roman" w:hAnsi="Times New Roman" w:eastAsia="Times New Roman" w:cs="Times New Roman"/>
          <w:color w:val="000000"/>
        </w:rPr>
        <w:t>) in Xi’an’s terracotta museum? Do you know the true colors of them?</w:t>
      </w:r>
    </w:p>
    <w:p w14:paraId="28434D0D">
      <w:pPr>
        <w:spacing w:line="360" w:lineRule="auto"/>
        <w:ind w:firstLine="420"/>
        <w:jc w:val="left"/>
        <w:textAlignment w:val="center"/>
        <w:rPr>
          <w:color w:val="000000"/>
        </w:rPr>
      </w:pPr>
      <w:r>
        <w:rPr>
          <w:rFonts w:ascii="Times New Roman" w:hAnsi="Times New Roman" w:eastAsia="Times New Roman" w:cs="Times New Roman"/>
          <w:color w:val="000000"/>
        </w:rPr>
        <w:t>More than 2,000 years ago, Qin Shihuang, the first emperor of China, ordered people to build the Terracotta Army. He hoped that the army would guard him after he died.</w:t>
      </w:r>
    </w:p>
    <w:p w14:paraId="396936BF">
      <w:pPr>
        <w:spacing w:line="360" w:lineRule="auto"/>
        <w:ind w:firstLine="420"/>
        <w:jc w:val="left"/>
        <w:textAlignment w:val="center"/>
        <w:rPr>
          <w:color w:val="000000"/>
        </w:rPr>
      </w:pPr>
      <w:r>
        <w:rPr>
          <w:rFonts w:ascii="Times New Roman" w:hAnsi="Times New Roman" w:eastAsia="Times New Roman" w:cs="Times New Roman"/>
          <w:color w:val="000000"/>
        </w:rPr>
        <w:t>In 1974, some farmers found several clay soldiers by accident in Xi’an. After that, about 8,000 more were found by archeologists (</w:t>
      </w:r>
      <w:r>
        <w:rPr>
          <w:rFonts w:ascii="宋体" w:hAnsi="宋体" w:eastAsia="宋体" w:cs="宋体"/>
          <w:color w:val="000000"/>
        </w:rPr>
        <w:t>考古学家</w:t>
      </w:r>
      <w:r>
        <w:rPr>
          <w:rFonts w:ascii="Times New Roman" w:hAnsi="Times New Roman" w:eastAsia="Times New Roman" w:cs="Times New Roman"/>
          <w:color w:val="000000"/>
        </w:rPr>
        <w:t>). Today, the clay soldiers in Xi’an’s terracotta museum are light brown. But they weren’t always this color. When they were made, they had the colors of white, green, blue, red, purple and yellow. Sadly, most of the colors disappeared today.</w:t>
      </w:r>
    </w:p>
    <w:p w14:paraId="414D13D4">
      <w:pPr>
        <w:spacing w:line="360" w:lineRule="auto"/>
        <w:ind w:firstLine="420"/>
        <w:jc w:val="left"/>
        <w:textAlignment w:val="center"/>
        <w:rPr>
          <w:color w:val="000000"/>
        </w:rPr>
      </w:pPr>
      <w:r>
        <w:rPr>
          <w:rFonts w:ascii="Times New Roman" w:hAnsi="Times New Roman" w:eastAsia="Times New Roman" w:cs="Times New Roman"/>
          <w:color w:val="000000"/>
        </w:rPr>
        <w:t>An area with more than a hundred clay soldiers was discovered by archeologists a few years ago. Many of them still had black hair, pink faces and black or brown eyes when they were found. If they were not protected well, their colors would disappear, too. After a clay soldier was found, archeologists used two steps to keep its color. First, they sprayed (</w:t>
      </w:r>
      <w:r>
        <w:rPr>
          <w:rFonts w:ascii="宋体" w:hAnsi="宋体" w:eastAsia="宋体" w:cs="宋体"/>
          <w:color w:val="000000"/>
        </w:rPr>
        <w:t>喷</w:t>
      </w:r>
      <w:r>
        <w:rPr>
          <w:rFonts w:ascii="Times New Roman" w:hAnsi="Times New Roman" w:eastAsia="Times New Roman" w:cs="Times New Roman"/>
          <w:color w:val="000000"/>
        </w:rPr>
        <w:t>) a special “water” on it. Then, they covered it in plastic.</w:t>
      </w:r>
    </w:p>
    <w:p w14:paraId="510643DE">
      <w:pPr>
        <w:spacing w:line="360" w:lineRule="auto"/>
        <w:ind w:firstLine="420"/>
        <w:jc w:val="left"/>
        <w:textAlignment w:val="center"/>
        <w:rPr>
          <w:color w:val="000000"/>
        </w:rPr>
      </w:pPr>
      <w:r>
        <w:rPr>
          <w:rFonts w:ascii="Times New Roman" w:hAnsi="Times New Roman" w:eastAsia="Times New Roman" w:cs="Times New Roman"/>
          <w:color w:val="000000"/>
        </w:rPr>
        <w:t>Archeologists are facing a new challenge now. They are going to find a way to put the colors onto the clay soldiers again. If they succeed in doing it, people will be able to see what the clay soldiers originally (</w:t>
      </w:r>
      <w:r>
        <w:rPr>
          <w:rFonts w:ascii="宋体" w:hAnsi="宋体" w:eastAsia="宋体" w:cs="宋体"/>
          <w:color w:val="000000"/>
        </w:rPr>
        <w:t>最初</w:t>
      </w:r>
      <w:r>
        <w:rPr>
          <w:rFonts w:ascii="Times New Roman" w:hAnsi="Times New Roman" w:eastAsia="Times New Roman" w:cs="Times New Roman"/>
          <w:color w:val="000000"/>
        </w:rPr>
        <w:t>) looked like. It must be very amazing.</w:t>
      </w:r>
    </w:p>
    <w:p w14:paraId="4CCF9695">
      <w:pPr>
        <w:spacing w:line="360" w:lineRule="auto"/>
        <w:jc w:val="left"/>
        <w:textAlignment w:val="center"/>
        <w:rPr>
          <w:color w:val="000000"/>
        </w:rPr>
      </w:pPr>
      <w:r>
        <w:rPr>
          <w:rFonts w:ascii="宋体" w:hAnsi="宋体" w:eastAsia="宋体" w:cs="宋体"/>
          <w:color w:val="000000"/>
        </w:rPr>
        <w:t>根据短文内容，判断下列句子正（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3F92F4D5">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Qin Shihuang hoped the Terracotta Army would guard him after he died.</w:t>
      </w:r>
    </w:p>
    <w:p w14:paraId="458F4CE7">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Some farmers found several clay soldiers in Beijing in 1974.</w:t>
      </w:r>
    </w:p>
    <w:p w14:paraId="7CB272A6">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The clay soldiers were light brown when they were made.</w:t>
      </w:r>
    </w:p>
    <w:p w14:paraId="2AD6150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Archeologists used three steps to keep the clay soldiers’ colors.</w:t>
      </w:r>
    </w:p>
    <w:p w14:paraId="6A587380">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It’s a new challenge to put the colors onto the clay soldiers again.</w:t>
      </w:r>
    </w:p>
    <w:p w14:paraId="7E70CE52">
      <w:pPr>
        <w:spacing w:line="360" w:lineRule="auto"/>
        <w:jc w:val="center"/>
        <w:textAlignment w:val="center"/>
        <w:rPr>
          <w:color w:val="000000"/>
        </w:rPr>
      </w:pPr>
      <w:r>
        <w:rPr>
          <w:rFonts w:ascii="Times New Roman" w:hAnsi="Times New Roman" w:eastAsia="Times New Roman" w:cs="Times New Roman"/>
          <w:b/>
          <w:color w:val="000000"/>
          <w:sz w:val="24"/>
        </w:rPr>
        <w:t>D</w:t>
      </w:r>
    </w:p>
    <w:p w14:paraId="54D710BC">
      <w:pPr>
        <w:spacing w:line="360" w:lineRule="auto"/>
        <w:ind w:firstLine="420"/>
        <w:jc w:val="left"/>
        <w:textAlignment w:val="center"/>
        <w:rPr>
          <w:color w:val="000000"/>
        </w:rPr>
      </w:pPr>
      <w:r>
        <w:rPr>
          <w:rFonts w:ascii="Times New Roman" w:hAnsi="Times New Roman" w:eastAsia="Times New Roman" w:cs="Times New Roman"/>
          <w:color w:val="000000"/>
        </w:rPr>
        <w:t xml:space="preserve">I’m Wang Jun. Every morning, I run by the seaside near my home. </w:t>
      </w:r>
      <w:r>
        <w:rPr>
          <w:color w:val="000000"/>
          <w:u w:val="single"/>
        </w:rPr>
        <w:t>____51____</w:t>
      </w:r>
      <w:r>
        <w:rPr>
          <w:rFonts w:ascii="Times New Roman" w:hAnsi="Times New Roman" w:eastAsia="Times New Roman" w:cs="Times New Roman"/>
          <w:color w:val="000000"/>
        </w:rPr>
        <w:t xml:space="preserve"> He walks on the beach and looks for something. This morning, I stopped running and walked to him.</w:t>
      </w:r>
    </w:p>
    <w:p w14:paraId="2943243F">
      <w:pPr>
        <w:spacing w:line="360" w:lineRule="auto"/>
        <w:ind w:firstLine="420"/>
        <w:jc w:val="left"/>
        <w:textAlignment w:val="center"/>
        <w:rPr>
          <w:color w:val="000000"/>
        </w:rPr>
      </w:pPr>
      <w:r>
        <w:rPr>
          <w:rFonts w:ascii="Times New Roman" w:hAnsi="Times New Roman" w:eastAsia="Times New Roman" w:cs="Times New Roman"/>
          <w:color w:val="000000"/>
        </w:rPr>
        <w:t xml:space="preserve">“Hello! I see you here every morning. </w:t>
      </w:r>
      <w:r>
        <w:rPr>
          <w:color w:val="000000"/>
          <w:u w:val="single"/>
        </w:rPr>
        <w:t>____52____</w:t>
      </w:r>
      <w:r>
        <w:rPr>
          <w:rFonts w:ascii="Times New Roman" w:hAnsi="Times New Roman" w:eastAsia="Times New Roman" w:cs="Times New Roman"/>
          <w:color w:val="000000"/>
        </w:rPr>
        <w:t>” I asked.</w:t>
      </w:r>
    </w:p>
    <w:p w14:paraId="27866AC7">
      <w:pPr>
        <w:spacing w:line="360" w:lineRule="auto"/>
        <w:ind w:firstLine="420"/>
        <w:jc w:val="left"/>
        <w:textAlignment w:val="center"/>
        <w:rPr>
          <w:color w:val="000000"/>
        </w:rPr>
      </w:pPr>
      <w:r>
        <w:rPr>
          <w:rFonts w:ascii="Times New Roman" w:hAnsi="Times New Roman" w:eastAsia="Times New Roman" w:cs="Times New Roman"/>
          <w:color w:val="000000"/>
        </w:rPr>
        <w:t>“I’m taking away the stones on the turtles (</w:t>
      </w:r>
      <w:r>
        <w:rPr>
          <w:rFonts w:ascii="宋体" w:hAnsi="宋体" w:eastAsia="宋体" w:cs="宋体"/>
          <w:color w:val="000000"/>
        </w:rPr>
        <w:t>海龟</w:t>
      </w:r>
      <w:r>
        <w:rPr>
          <w:rFonts w:ascii="Times New Roman" w:hAnsi="Times New Roman" w:eastAsia="Times New Roman" w:cs="Times New Roman"/>
          <w:color w:val="000000"/>
        </w:rPr>
        <w:t>). There are always some baby turtles under the stones. The stones can stop them from going to the sea, so I come to help these turtles every morning,” he replied.</w:t>
      </w:r>
    </w:p>
    <w:p w14:paraId="41F5F5D8">
      <w:pPr>
        <w:spacing w:line="360" w:lineRule="auto"/>
        <w:ind w:firstLine="420"/>
        <w:jc w:val="left"/>
        <w:textAlignment w:val="center"/>
        <w:rPr>
          <w:color w:val="000000"/>
        </w:rPr>
      </w:pPr>
      <w:r>
        <w:rPr>
          <w:rFonts w:ascii="Times New Roman" w:hAnsi="Times New Roman" w:eastAsia="Times New Roman" w:cs="Times New Roman"/>
          <w:color w:val="000000"/>
        </w:rPr>
        <w:t xml:space="preserve">“It’s really kind of you. </w:t>
      </w:r>
      <w:r>
        <w:rPr>
          <w:color w:val="000000"/>
          <w:u w:val="single"/>
        </w:rPr>
        <w:t>____53____</w:t>
      </w:r>
      <w:r>
        <w:rPr>
          <w:rFonts w:ascii="Times New Roman" w:hAnsi="Times New Roman" w:eastAsia="Times New Roman" w:cs="Times New Roman"/>
          <w:color w:val="000000"/>
        </w:rPr>
        <w:t xml:space="preserve"> After all, you can’t help all baby turtles under the stones,” I said.</w:t>
      </w:r>
    </w:p>
    <w:p w14:paraId="223FAC04">
      <w:pPr>
        <w:spacing w:line="360" w:lineRule="auto"/>
        <w:ind w:firstLine="420"/>
        <w:jc w:val="left"/>
        <w:textAlignment w:val="center"/>
        <w:rPr>
          <w:color w:val="000000"/>
        </w:rPr>
      </w:pPr>
      <w:r>
        <w:rPr>
          <w:rFonts w:ascii="Times New Roman" w:hAnsi="Times New Roman" w:eastAsia="Times New Roman" w:cs="Times New Roman"/>
          <w:color w:val="000000"/>
        </w:rPr>
        <w:t xml:space="preserve">He smiled and said, “When I see them get out of trouble, I feel so happy. It’s my own way of making a difference.” Then he took away a stone beside him. </w:t>
      </w:r>
      <w:r>
        <w:rPr>
          <w:color w:val="000000"/>
          <w:u w:val="single"/>
        </w:rPr>
        <w:t>____54____</w:t>
      </w:r>
      <w:r>
        <w:rPr>
          <w:rFonts w:ascii="Times New Roman" w:hAnsi="Times New Roman" w:eastAsia="Times New Roman" w:cs="Times New Roman"/>
          <w:color w:val="000000"/>
        </w:rPr>
        <w:t xml:space="preserve"> He looked at the turtle and went on, “At least it’s meaningful to this turtle.”</w:t>
      </w:r>
    </w:p>
    <w:p w14:paraId="29E7E3F2">
      <w:pPr>
        <w:spacing w:line="360" w:lineRule="auto"/>
        <w:ind w:firstLine="420"/>
        <w:jc w:val="left"/>
        <w:textAlignment w:val="center"/>
        <w:rPr>
          <w:color w:val="000000"/>
        </w:rPr>
      </w:pPr>
      <w:r>
        <w:rPr>
          <w:color w:val="000000"/>
          <w:u w:val="single"/>
        </w:rPr>
        <w:t>____55____</w:t>
      </w:r>
      <w:r>
        <w:rPr>
          <w:rFonts w:ascii="Times New Roman" w:hAnsi="Times New Roman" w:eastAsia="Times New Roman" w:cs="Times New Roman"/>
          <w:color w:val="000000"/>
        </w:rPr>
        <w:t xml:space="preserve"> It’s true that we can’t change the whole world at once. But we can help one person, one animal, or one thing at a time. If everyone can do something good, it will make a big difference.</w:t>
      </w:r>
    </w:p>
    <w:p w14:paraId="7CF6FAD4">
      <w:pPr>
        <w:spacing w:line="360" w:lineRule="auto"/>
        <w:jc w:val="left"/>
        <w:textAlignment w:val="center"/>
        <w:rPr>
          <w:color w:val="000000"/>
        </w:rPr>
      </w:pPr>
      <w:r>
        <w:rPr>
          <w:rFonts w:ascii="宋体" w:hAnsi="宋体" w:eastAsia="宋体" w:cs="宋体"/>
          <w:color w:val="000000"/>
        </w:rPr>
        <w:t>根据短文内容，将下面选项还原到文中空白处，使短文内容完整、通顺，每个选项只能用一次，其中有一个选项是多余的。</w:t>
      </w:r>
    </w:p>
    <w:p w14:paraId="6FC4A9B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are you doing?</w:t>
      </w:r>
    </w:p>
    <w:p w14:paraId="2AE0CC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swimming there.</w:t>
      </w:r>
    </w:p>
    <w:p w14:paraId="58660B6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 always see a young man there.</w:t>
      </w:r>
    </w:p>
    <w:p w14:paraId="37939A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 thought about his words in silence.</w:t>
      </w:r>
    </w:p>
    <w:p w14:paraId="7337E90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 baby turtle went towards the sea quickly.</w:t>
      </w:r>
    </w:p>
    <w:p w14:paraId="22BAC659">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But do you think you can make a difference?</w:t>
      </w:r>
    </w:p>
    <w:p w14:paraId="67EBCE6C">
      <w:pPr>
        <w:spacing w:line="360" w:lineRule="auto"/>
        <w:jc w:val="center"/>
        <w:textAlignment w:val="center"/>
        <w:rPr>
          <w:color w:val="000000"/>
        </w:rPr>
      </w:pPr>
      <w:r>
        <w:rPr>
          <w:rFonts w:ascii="Times New Roman" w:hAnsi="Times New Roman" w:eastAsia="Times New Roman" w:cs="Times New Roman"/>
          <w:b/>
          <w:color w:val="000000"/>
          <w:sz w:val="24"/>
        </w:rPr>
        <w:t>E</w:t>
      </w:r>
    </w:p>
    <w:p w14:paraId="24DDBC30">
      <w:pPr>
        <w:spacing w:line="360" w:lineRule="auto"/>
        <w:ind w:firstLine="420"/>
        <w:jc w:val="left"/>
        <w:textAlignment w:val="center"/>
        <w:rPr>
          <w:color w:val="000000"/>
        </w:rPr>
      </w:pPr>
      <w:r>
        <w:rPr>
          <w:rFonts w:ascii="Times New Roman" w:hAnsi="Times New Roman" w:eastAsia="Times New Roman" w:cs="Times New Roman"/>
          <w:color w:val="000000"/>
        </w:rPr>
        <w:t>Different people have different opinions. This is very common. When you disagree with others, do you know how to deal with disagreement? Here’s some advice.</w:t>
      </w:r>
    </w:p>
    <w:p w14:paraId="61654EA5">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Why not wait and listen to others’ ideas first? If you do that, you will understand them better. It will also help keep the conversation going well.</w:t>
      </w:r>
    </w:p>
    <w:p w14:paraId="0C361A12">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You should express yourself in a polite way when you disagree with others</w:t>
      </w:r>
      <w:r>
        <w:rPr>
          <w:rFonts w:ascii="Times New Roman" w:hAnsi="Times New Roman" w:eastAsia="Times New Roman" w:cs="Times New Roman"/>
          <w:color w:val="000000"/>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can start with these sentences like “I understand your meaning. But I’m afraid I can’t agree with you. What do you think about…instead?”</w:t>
      </w:r>
    </w:p>
    <w:p w14:paraId="0B0E273C">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As we know, body language is very important when you are communicating with others. Never cross your arms or point at others while expressing your opinions.</w:t>
      </w:r>
    </w:p>
    <w:p w14:paraId="09AE89D2">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Friendship is valuable. Don’t hurt your friends’ feelings when you show your opinions. When your friendship is broken, you may lose your friends.</w:t>
      </w:r>
    </w:p>
    <w:p w14:paraId="527D544C">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   5   </w:t>
      </w:r>
      <w:r>
        <w:rPr>
          <w:rFonts w:ascii="Times New Roman" w:hAnsi="Times New Roman" w:eastAsia="Times New Roman" w:cs="Times New Roman"/>
          <w:color w:val="000000"/>
        </w:rPr>
        <w:t xml:space="preserve"> You may learn new things from other people. Think of others’ different opinions carefully, and you may find something good or useful. It’s a good chance for you to learn from them and you can improve yourself quickly.</w:t>
      </w:r>
    </w:p>
    <w:p w14:paraId="640081C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根据短文内容，从方框中选出每段的主旨大意，其中有一个选项是多余的。</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4CB2C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5CD49">
            <w:pPr>
              <w:spacing w:line="360" w:lineRule="auto"/>
              <w:jc w:val="left"/>
              <w:textAlignment w:val="center"/>
              <w:rPr>
                <w:color w:val="000000"/>
              </w:rPr>
            </w:pPr>
            <w:r>
              <w:rPr>
                <w:rFonts w:ascii="Times New Roman" w:hAnsi="Times New Roman" w:eastAsia="Times New Roman" w:cs="Times New Roman"/>
                <w:color w:val="000000"/>
              </w:rPr>
              <w:t>A. Value your friendship.</w:t>
            </w:r>
          </w:p>
          <w:p w14:paraId="20E0D058">
            <w:pPr>
              <w:spacing w:line="360" w:lineRule="auto"/>
              <w:jc w:val="left"/>
              <w:textAlignment w:val="center"/>
              <w:rPr>
                <w:color w:val="000000"/>
              </w:rPr>
            </w:pPr>
            <w:r>
              <w:rPr>
                <w:rFonts w:ascii="Times New Roman" w:hAnsi="Times New Roman" w:eastAsia="Times New Roman" w:cs="Times New Roman"/>
                <w:color w:val="000000"/>
              </w:rPr>
              <w:t>B. Say goodbye to others.</w:t>
            </w:r>
          </w:p>
          <w:p w14:paraId="0A736969">
            <w:pPr>
              <w:spacing w:line="360" w:lineRule="auto"/>
              <w:jc w:val="left"/>
              <w:textAlignment w:val="center"/>
              <w:rPr>
                <w:color w:val="000000"/>
              </w:rPr>
            </w:pPr>
            <w:r>
              <w:rPr>
                <w:rFonts w:ascii="Times New Roman" w:hAnsi="Times New Roman" w:eastAsia="Times New Roman" w:cs="Times New Roman"/>
                <w:color w:val="000000"/>
              </w:rPr>
              <w:t>C. Wait and listen to others.</w:t>
            </w:r>
          </w:p>
          <w:p w14:paraId="735B44F8">
            <w:pPr>
              <w:spacing w:line="360" w:lineRule="auto"/>
              <w:jc w:val="left"/>
              <w:textAlignment w:val="center"/>
              <w:rPr>
                <w:color w:val="000000"/>
              </w:rPr>
            </w:pPr>
            <w:r>
              <w:rPr>
                <w:rFonts w:ascii="Times New Roman" w:hAnsi="Times New Roman" w:eastAsia="Times New Roman" w:cs="Times New Roman"/>
                <w:color w:val="000000"/>
              </w:rPr>
              <w:t>D. Express yourself in a polite way.</w:t>
            </w:r>
          </w:p>
          <w:p w14:paraId="6D1F891A">
            <w:pPr>
              <w:spacing w:line="360" w:lineRule="auto"/>
              <w:jc w:val="left"/>
              <w:textAlignment w:val="center"/>
              <w:rPr>
                <w:color w:val="000000"/>
              </w:rPr>
            </w:pPr>
            <w:r>
              <w:rPr>
                <w:rFonts w:ascii="Times New Roman" w:hAnsi="Times New Roman" w:eastAsia="Times New Roman" w:cs="Times New Roman"/>
                <w:color w:val="000000"/>
              </w:rPr>
              <w:t>E. Learn from different good opinions.</w:t>
            </w:r>
          </w:p>
          <w:p w14:paraId="2F683212">
            <w:pPr>
              <w:spacing w:line="360" w:lineRule="auto"/>
              <w:jc w:val="left"/>
              <w:textAlignment w:val="center"/>
              <w:rPr>
                <w:color w:val="000000"/>
              </w:rPr>
            </w:pPr>
            <w:r>
              <w:rPr>
                <w:rFonts w:ascii="Times New Roman" w:hAnsi="Times New Roman" w:eastAsia="Times New Roman" w:cs="Times New Roman"/>
                <w:color w:val="000000"/>
              </w:rPr>
              <w:t>F. Pay attention to your body language.</w:t>
            </w:r>
          </w:p>
        </w:tc>
      </w:tr>
    </w:tbl>
    <w:p w14:paraId="6562BA40">
      <w:pPr>
        <w:spacing w:line="360" w:lineRule="auto"/>
        <w:jc w:val="left"/>
        <w:textAlignment w:val="center"/>
        <w:rPr>
          <w:color w:val="000000"/>
        </w:rPr>
      </w:pPr>
      <w:r>
        <w:rPr>
          <w:color w:val="000000"/>
          <w:u w:val="single"/>
        </w:rPr>
        <w:t>____56____</w:t>
      </w:r>
      <w:r>
        <w:rPr>
          <w:rFonts w:ascii="Times New Roman" w:hAnsi="Times New Roman" w:eastAsia="Times New Roman" w:cs="Times New Roman"/>
          <w:color w:val="000000"/>
        </w:rPr>
        <w:t xml:space="preserve"> </w:t>
      </w:r>
      <w:r>
        <w:rPr>
          <w:color w:val="000000"/>
          <w:u w:val="single"/>
        </w:rPr>
        <w:t>____57____</w:t>
      </w:r>
      <w:r>
        <w:rPr>
          <w:rFonts w:ascii="Times New Roman" w:hAnsi="Times New Roman" w:eastAsia="Times New Roman" w:cs="Times New Roman"/>
          <w:color w:val="000000"/>
        </w:rPr>
        <w:t xml:space="preserve"> </w:t>
      </w:r>
      <w:r>
        <w:rPr>
          <w:color w:val="000000"/>
          <w:u w:val="single"/>
        </w:rPr>
        <w:t>____58____</w:t>
      </w:r>
      <w:r>
        <w:rPr>
          <w:rFonts w:ascii="Times New Roman" w:hAnsi="Times New Roman" w:eastAsia="Times New Roman" w:cs="Times New Roman"/>
          <w:color w:val="000000"/>
        </w:rPr>
        <w:t xml:space="preserve"> </w:t>
      </w:r>
      <w:r>
        <w:rPr>
          <w:color w:val="000000"/>
          <w:u w:val="single"/>
        </w:rPr>
        <w:t>____59____</w:t>
      </w:r>
      <w:r>
        <w:rPr>
          <w:rFonts w:ascii="Times New Roman" w:hAnsi="Times New Roman" w:eastAsia="Times New Roman" w:cs="Times New Roman"/>
          <w:color w:val="000000"/>
        </w:rPr>
        <w:t xml:space="preserve"> </w:t>
      </w:r>
      <w:r>
        <w:rPr>
          <w:color w:val="000000"/>
          <w:u w:val="single"/>
        </w:rPr>
        <w:t>____60____</w:t>
      </w:r>
    </w:p>
    <w:p w14:paraId="51A4DA41">
      <w:pPr>
        <w:spacing w:line="360" w:lineRule="auto"/>
        <w:jc w:val="left"/>
        <w:textAlignment w:val="center"/>
        <w:rPr>
          <w:color w:val="000000"/>
        </w:rPr>
      </w:pPr>
      <w:r>
        <w:rPr>
          <w:rFonts w:ascii="Times New Roman" w:hAnsi="Times New Roman" w:eastAsia="Times New Roman" w:cs="Times New Roman"/>
          <w:color w:val="000000"/>
        </w:rPr>
        <w:t xml:space="preserve"> (b)</w:t>
      </w:r>
      <w:r>
        <w:rPr>
          <w:rFonts w:ascii="宋体" w:hAnsi="宋体" w:eastAsia="宋体" w:cs="宋体"/>
          <w:color w:val="000000"/>
        </w:rPr>
        <w:t>根据短文内容，补全下面的思维导图，每空一词。</w:t>
      </w:r>
    </w:p>
    <w:p w14:paraId="5DAD300F">
      <w:pPr>
        <w:spacing w:line="360" w:lineRule="auto"/>
        <w:jc w:val="left"/>
        <w:textAlignment w:val="center"/>
        <w:rPr>
          <w:color w:val="000000"/>
        </w:rPr>
      </w:pPr>
      <w:r>
        <w:rPr>
          <w:color w:val="000000"/>
        </w:rPr>
        <w:drawing>
          <wp:inline distT="0" distB="0" distL="114300" distR="114300">
            <wp:extent cx="5238750" cy="21145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2115125"/>
                    </a:xfrm>
                    <a:prstGeom prst="rect">
                      <a:avLst/>
                    </a:prstGeom>
                  </pic:spPr>
                </pic:pic>
              </a:graphicData>
            </a:graphic>
          </wp:inline>
        </w:drawing>
      </w:r>
    </w:p>
    <w:p w14:paraId="09D78AEC">
      <w:pPr>
        <w:spacing w:line="360" w:lineRule="auto"/>
        <w:jc w:val="left"/>
        <w:textAlignment w:val="center"/>
        <w:rPr>
          <w:color w:val="000000"/>
        </w:rPr>
      </w:pPr>
      <w:r>
        <w:rPr>
          <w:color w:val="000000"/>
          <w:u w:val="single"/>
        </w:rPr>
        <w:t>____61____</w:t>
      </w:r>
      <w:r>
        <w:rPr>
          <w:rFonts w:ascii="Times New Roman" w:hAnsi="Times New Roman" w:eastAsia="Times New Roman" w:cs="Times New Roman"/>
          <w:color w:val="000000"/>
        </w:rPr>
        <w:t xml:space="preserve"> </w:t>
      </w:r>
      <w:r>
        <w:rPr>
          <w:color w:val="000000"/>
          <w:u w:val="single"/>
        </w:rPr>
        <w:t>____62____</w:t>
      </w:r>
      <w:r>
        <w:rPr>
          <w:rFonts w:ascii="Times New Roman" w:hAnsi="Times New Roman" w:eastAsia="Times New Roman" w:cs="Times New Roman"/>
          <w:color w:val="000000"/>
        </w:rPr>
        <w:t xml:space="preserve"> </w:t>
      </w:r>
      <w:r>
        <w:rPr>
          <w:color w:val="000000"/>
          <w:u w:val="single"/>
        </w:rPr>
        <w:t>____63____</w:t>
      </w:r>
      <w:r>
        <w:rPr>
          <w:rFonts w:ascii="Times New Roman" w:hAnsi="Times New Roman" w:eastAsia="Times New Roman" w:cs="Times New Roman"/>
          <w:color w:val="000000"/>
        </w:rPr>
        <w:t xml:space="preserve"> </w:t>
      </w:r>
      <w:r>
        <w:rPr>
          <w:color w:val="000000"/>
          <w:u w:val="single"/>
        </w:rPr>
        <w:t>____64____</w:t>
      </w:r>
      <w:r>
        <w:rPr>
          <w:rFonts w:ascii="Times New Roman" w:hAnsi="Times New Roman" w:eastAsia="Times New Roman" w:cs="Times New Roman"/>
          <w:color w:val="000000"/>
        </w:rPr>
        <w:t xml:space="preserve"> </w:t>
      </w:r>
      <w:r>
        <w:rPr>
          <w:color w:val="000000"/>
          <w:u w:val="single"/>
        </w:rPr>
        <w:t>____65____</w:t>
      </w:r>
    </w:p>
    <w:p w14:paraId="370C303F">
      <w:pPr>
        <w:spacing w:line="360" w:lineRule="auto"/>
        <w:jc w:val="center"/>
        <w:textAlignment w:val="center"/>
        <w:rPr>
          <w:color w:val="000000"/>
        </w:rPr>
      </w:pPr>
      <w:r>
        <w:rPr>
          <w:rFonts w:ascii="Times New Roman" w:hAnsi="Times New Roman" w:eastAsia="Times New Roman" w:cs="Times New Roman"/>
          <w:b/>
          <w:color w:val="000000"/>
          <w:sz w:val="24"/>
        </w:rPr>
        <w:t>F</w:t>
      </w:r>
    </w:p>
    <w:p w14:paraId="2825782C">
      <w:pPr>
        <w:spacing w:line="360" w:lineRule="auto"/>
        <w:ind w:firstLine="420"/>
        <w:jc w:val="left"/>
        <w:textAlignment w:val="center"/>
        <w:rPr>
          <w:color w:val="000000"/>
        </w:rPr>
      </w:pPr>
      <w:r>
        <w:rPr>
          <w:rFonts w:ascii="Times New Roman" w:hAnsi="Times New Roman" w:eastAsia="Times New Roman" w:cs="Times New Roman"/>
          <w:color w:val="000000"/>
        </w:rPr>
        <w:t>Twenty years ago, Linda was a young mother with two little children depending on her. She worked for eight hours a day as a house cleaner. Washing clothes and doing the cleaning caused her fingers to split (</w:t>
      </w:r>
      <w:r>
        <w:rPr>
          <w:rFonts w:ascii="宋体" w:hAnsi="宋体" w:eastAsia="宋体" w:cs="宋体"/>
          <w:color w:val="000000"/>
        </w:rPr>
        <w:t>裂开</w:t>
      </w:r>
      <w:r>
        <w:rPr>
          <w:rFonts w:ascii="Times New Roman" w:hAnsi="Times New Roman" w:eastAsia="Times New Roman" w:cs="Times New Roman"/>
          <w:color w:val="000000"/>
        </w:rPr>
        <w:t>) in the cold and dry air. Before going to work, she needed to bandage her fingers. The heavy burden (</w:t>
      </w:r>
      <w:r>
        <w:rPr>
          <w:rFonts w:ascii="宋体" w:hAnsi="宋体" w:eastAsia="宋体" w:cs="宋体"/>
          <w:color w:val="000000"/>
        </w:rPr>
        <w:t>负担</w:t>
      </w:r>
      <w:r>
        <w:rPr>
          <w:rFonts w:ascii="Times New Roman" w:hAnsi="Times New Roman" w:eastAsia="Times New Roman" w:cs="Times New Roman"/>
          <w:color w:val="000000"/>
        </w:rPr>
        <w:t>) made her stressed out and tired.</w:t>
      </w:r>
    </w:p>
    <w:p w14:paraId="306AD882">
      <w:pPr>
        <w:spacing w:line="360" w:lineRule="auto"/>
        <w:ind w:firstLine="420"/>
        <w:jc w:val="left"/>
        <w:textAlignment w:val="center"/>
        <w:rPr>
          <w:color w:val="000000"/>
        </w:rPr>
      </w:pPr>
      <w:r>
        <w:rPr>
          <w:rFonts w:ascii="Times New Roman" w:hAnsi="Times New Roman" w:eastAsia="Times New Roman" w:cs="Times New Roman"/>
          <w:color w:val="000000"/>
        </w:rPr>
        <w:t>Linda still remembered that unforgettable day. When she was working for her host, she broke an expensive glass by accident. To her surprise, the host didn’t blame (</w:t>
      </w:r>
      <w:r>
        <w:rPr>
          <w:rFonts w:ascii="宋体" w:hAnsi="宋体" w:eastAsia="宋体" w:cs="宋体"/>
          <w:color w:val="000000"/>
        </w:rPr>
        <w:t>责备</w:t>
      </w:r>
      <w:r>
        <w:rPr>
          <w:rFonts w:ascii="Times New Roman" w:hAnsi="Times New Roman" w:eastAsia="Times New Roman" w:cs="Times New Roman"/>
          <w:color w:val="000000"/>
        </w:rPr>
        <w:t>) her. Instead, seeing her tired face and the fingers with bandages, the host let her go home to have a rest. Though the weather was cold, Linda could feel the warmth from her host’s kindness.</w:t>
      </w:r>
    </w:p>
    <w:p w14:paraId="67FCA20F">
      <w:pPr>
        <w:spacing w:line="360" w:lineRule="auto"/>
        <w:ind w:firstLine="420"/>
        <w:jc w:val="left"/>
        <w:textAlignment w:val="center"/>
        <w:rPr>
          <w:color w:val="000000"/>
        </w:rPr>
      </w:pPr>
      <w:r>
        <w:rPr>
          <w:rFonts w:ascii="Times New Roman" w:hAnsi="Times New Roman" w:eastAsia="Times New Roman" w:cs="Times New Roman"/>
          <w:color w:val="000000"/>
        </w:rPr>
        <w:t>Linda went back home tiredly but thankfully. When she opened the door, her son ran up to her and shouted, “Mom!” He put his little arms around her neck. Linda lifted him up and her heart was filled with love. When she was checking her painful fingers, her daughter came to her and passed her the medicine. Linda could see care in her daughter’s eyes.</w:t>
      </w:r>
    </w:p>
    <w:p w14:paraId="59D9BAEB">
      <w:pPr>
        <w:spacing w:line="360" w:lineRule="auto"/>
        <w:ind w:firstLine="420"/>
        <w:jc w:val="left"/>
        <w:textAlignment w:val="center"/>
        <w:rPr>
          <w:color w:val="000000"/>
        </w:rPr>
      </w:pPr>
      <w:r>
        <w:rPr>
          <w:rFonts w:ascii="Times New Roman" w:hAnsi="Times New Roman" w:eastAsia="Times New Roman" w:cs="Times New Roman"/>
          <w:color w:val="000000"/>
        </w:rPr>
        <w:t>Linda realized her life is full of love and care. Love and care from the people around her is the thing that keeps her going. And she believes things will get better.</w:t>
      </w:r>
    </w:p>
    <w:p w14:paraId="7ACEBBD8">
      <w:pPr>
        <w:spacing w:line="360" w:lineRule="auto"/>
        <w:jc w:val="left"/>
        <w:textAlignment w:val="center"/>
        <w:rPr>
          <w:color w:val="000000"/>
        </w:rPr>
      </w:pPr>
      <w:r>
        <w:rPr>
          <w:rFonts w:ascii="宋体" w:hAnsi="宋体" w:eastAsia="宋体" w:cs="宋体"/>
          <w:color w:val="000000"/>
        </w:rPr>
        <w:t>根据短文内容，回答下列问题。</w:t>
      </w:r>
    </w:p>
    <w:p w14:paraId="275801F3">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How many children did Linda have?</w:t>
      </w:r>
    </w:p>
    <w:p w14:paraId="545C05C6">
      <w:pPr>
        <w:spacing w:line="360" w:lineRule="auto"/>
        <w:jc w:val="left"/>
        <w:textAlignment w:val="center"/>
        <w:rPr>
          <w:color w:val="000000"/>
        </w:rPr>
      </w:pPr>
      <w:r>
        <w:rPr>
          <w:color w:val="000000"/>
        </w:rPr>
        <w:t>____________________________________________________</w:t>
      </w:r>
    </w:p>
    <w:p w14:paraId="3E6DF9C8">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When did Linda need to bandage her fingers?</w:t>
      </w:r>
    </w:p>
    <w:p w14:paraId="5F52F2BB">
      <w:pPr>
        <w:spacing w:line="360" w:lineRule="auto"/>
        <w:jc w:val="left"/>
        <w:textAlignment w:val="center"/>
        <w:rPr>
          <w:color w:val="000000"/>
        </w:rPr>
      </w:pPr>
      <w:r>
        <w:rPr>
          <w:color w:val="000000"/>
        </w:rPr>
        <w:t>____________________________________________________</w:t>
      </w:r>
    </w:p>
    <w:p w14:paraId="4D4E1985">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did Linda break when she was working for her host?</w:t>
      </w:r>
    </w:p>
    <w:p w14:paraId="1E5B745F">
      <w:pPr>
        <w:spacing w:line="360" w:lineRule="auto"/>
        <w:jc w:val="left"/>
        <w:textAlignment w:val="center"/>
        <w:rPr>
          <w:color w:val="000000"/>
        </w:rPr>
      </w:pPr>
      <w:r>
        <w:rPr>
          <w:color w:val="000000"/>
        </w:rPr>
        <w:t>____________________________________________________</w:t>
      </w:r>
    </w:p>
    <w:p w14:paraId="350FF13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Who did Linda see when she opened the door?</w:t>
      </w:r>
    </w:p>
    <w:p w14:paraId="68268052">
      <w:pPr>
        <w:spacing w:line="360" w:lineRule="auto"/>
        <w:jc w:val="left"/>
        <w:textAlignment w:val="center"/>
        <w:rPr>
          <w:color w:val="000000"/>
        </w:rPr>
      </w:pPr>
      <w:r>
        <w:rPr>
          <w:color w:val="000000"/>
        </w:rPr>
        <w:t>____________________________________________________</w:t>
      </w:r>
    </w:p>
    <w:p w14:paraId="7BCBCC6C">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What is the thing that keeps Linda going?</w:t>
      </w:r>
    </w:p>
    <w:p w14:paraId="377B5E12">
      <w:pPr>
        <w:spacing w:line="360" w:lineRule="auto"/>
        <w:jc w:val="left"/>
        <w:textAlignment w:val="center"/>
        <w:rPr>
          <w:color w:val="000000"/>
        </w:rPr>
      </w:pPr>
      <w:r>
        <w:rPr>
          <w:color w:val="000000"/>
        </w:rPr>
        <w:t>____________________________________________________</w:t>
      </w:r>
    </w:p>
    <w:p w14:paraId="597D8170">
      <w:pPr>
        <w:spacing w:line="360" w:lineRule="auto"/>
        <w:jc w:val="left"/>
        <w:textAlignment w:val="center"/>
        <w:rPr>
          <w:color w:val="000000"/>
        </w:rPr>
      </w:pPr>
      <w:r>
        <w:rPr>
          <w:rFonts w:ascii="宋体" w:hAnsi="宋体" w:eastAsia="宋体" w:cs="宋体"/>
          <w:b/>
          <w:color w:val="000000"/>
          <w:sz w:val="24"/>
        </w:rPr>
        <w:t>三、写作（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7FFBA7F">
      <w:pPr>
        <w:spacing w:line="360" w:lineRule="auto"/>
        <w:jc w:val="left"/>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根据要求，完成写作。（</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F6895AD">
      <w:pPr>
        <w:spacing w:line="360" w:lineRule="auto"/>
        <w:ind w:firstLine="420"/>
        <w:jc w:val="left"/>
        <w:textAlignment w:val="center"/>
        <w:rPr>
          <w:color w:val="000000"/>
        </w:rPr>
      </w:pPr>
      <w:r>
        <w:rPr>
          <w:color w:val="000000"/>
        </w:rPr>
        <w:t xml:space="preserve">71. </w:t>
      </w:r>
      <w:r>
        <w:rPr>
          <w:rFonts w:ascii="宋体" w:hAnsi="宋体" w:eastAsia="宋体" w:cs="宋体"/>
          <w:color w:val="000000"/>
        </w:rPr>
        <w:t>青少年应勤于反思，在自我反思中正确认识自己、不断完善自己。请以</w:t>
      </w:r>
      <w:r>
        <w:rPr>
          <w:rFonts w:ascii="Times New Roman" w:hAnsi="Times New Roman" w:eastAsia="Times New Roman" w:cs="Times New Roman"/>
          <w:color w:val="000000"/>
        </w:rPr>
        <w:t>“Self-reflection Makes Me Become Better”</w:t>
      </w:r>
      <w:r>
        <w:rPr>
          <w:rFonts w:ascii="宋体" w:hAnsi="宋体" w:eastAsia="宋体" w:cs="宋体"/>
          <w:color w:val="000000"/>
        </w:rPr>
        <w:t>为题，结合自己的成长历程，从学习、运动、劳动等方面，用英语写一篇短文。</w:t>
      </w:r>
    </w:p>
    <w:p w14:paraId="760B7181">
      <w:pPr>
        <w:spacing w:line="360" w:lineRule="auto"/>
        <w:jc w:val="left"/>
        <w:textAlignment w:val="center"/>
        <w:rPr>
          <w:color w:val="000000"/>
        </w:rPr>
      </w:pPr>
      <w:r>
        <w:rPr>
          <w:rFonts w:ascii="宋体" w:hAnsi="宋体" w:eastAsia="宋体" w:cs="宋体"/>
          <w:color w:val="000000"/>
        </w:rPr>
        <w:t>内容包括：</w:t>
      </w:r>
    </w:p>
    <w:p w14:paraId="48E275A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）结合实际，谈谈自我反思的重要性；</w:t>
      </w:r>
    </w:p>
    <w:p w14:paraId="6ABC19A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）列举自身存在的至少一个优点，并据此提出如何保持优点的方法；</w:t>
      </w:r>
    </w:p>
    <w:p w14:paraId="6A7697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）列举自身存在的至少一处不足，并据此提出如何改进不足的方法；</w:t>
      </w:r>
    </w:p>
    <w:p w14:paraId="525DC8A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）发出自我反思的倡议。</w:t>
      </w:r>
    </w:p>
    <w:p w14:paraId="03E7C6E9">
      <w:pPr>
        <w:spacing w:line="360" w:lineRule="auto"/>
        <w:jc w:val="left"/>
        <w:textAlignment w:val="center"/>
        <w:rPr>
          <w:color w:val="000000"/>
        </w:rPr>
      </w:pPr>
      <w:r>
        <w:rPr>
          <w:rFonts w:ascii="宋体" w:hAnsi="宋体" w:eastAsia="宋体" w:cs="宋体"/>
          <w:color w:val="000000"/>
        </w:rPr>
        <w:t>写作要求：</w:t>
      </w:r>
    </w:p>
    <w:p w14:paraId="1F22D5D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）语言流畅，层次清晰，内容可以适当发挥；</w:t>
      </w:r>
    </w:p>
    <w:p w14:paraId="61291EB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90-100</w:t>
      </w:r>
      <w:r>
        <w:rPr>
          <w:rFonts w:ascii="宋体" w:hAnsi="宋体" w:eastAsia="宋体" w:cs="宋体"/>
          <w:color w:val="000000"/>
        </w:rPr>
        <w:t>，开头部分已经给出，不计入总词数；</w:t>
      </w:r>
    </w:p>
    <w:p w14:paraId="47F534B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）书写规范，卷面整洁；</w:t>
      </w:r>
    </w:p>
    <w:p w14:paraId="49D6A84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）文中不能出现考生姓名和学校名称。</w:t>
      </w:r>
    </w:p>
    <w:p w14:paraId="3135916F">
      <w:pPr>
        <w:spacing w:line="360" w:lineRule="auto"/>
        <w:jc w:val="left"/>
        <w:textAlignment w:val="center"/>
        <w:rPr>
          <w:color w:val="000000"/>
        </w:rPr>
      </w:pPr>
      <w:r>
        <w:rPr>
          <w:rFonts w:ascii="宋体" w:hAnsi="宋体" w:eastAsia="宋体" w:cs="宋体"/>
          <w:color w:val="000000"/>
        </w:rPr>
        <w:t>参考词汇：</w:t>
      </w:r>
      <w:r>
        <w:rPr>
          <w:rFonts w:ascii="Times New Roman" w:hAnsi="Times New Roman" w:eastAsia="Times New Roman" w:cs="Times New Roman"/>
          <w:color w:val="000000"/>
        </w:rPr>
        <w:t xml:space="preserve">self-reflection n. </w:t>
      </w:r>
      <w:r>
        <w:rPr>
          <w:rFonts w:ascii="宋体" w:hAnsi="宋体" w:eastAsia="宋体" w:cs="宋体"/>
          <w:color w:val="000000"/>
        </w:rPr>
        <w:t>自我反思</w:t>
      </w:r>
      <w:r>
        <w:rPr>
          <w:color w:val="000000"/>
        </w:rPr>
        <w:t xml:space="preserve">    </w:t>
      </w:r>
      <w:r>
        <w:rPr>
          <w:rFonts w:ascii="Times New Roman" w:hAnsi="Times New Roman" w:eastAsia="Times New Roman" w:cs="Times New Roman"/>
          <w:color w:val="000000"/>
        </w:rPr>
        <w:t xml:space="preserve">    reflect on sth. </w:t>
      </w:r>
      <w:r>
        <w:rPr>
          <w:rFonts w:ascii="宋体" w:hAnsi="宋体" w:eastAsia="宋体" w:cs="宋体"/>
          <w:color w:val="000000"/>
        </w:rPr>
        <w:t>反思（往事）</w:t>
      </w:r>
    </w:p>
    <w:p w14:paraId="78DD9100">
      <w:pPr>
        <w:spacing w:line="360" w:lineRule="auto"/>
        <w:jc w:val="center"/>
        <w:textAlignment w:val="center"/>
        <w:rPr>
          <w:color w:val="000000"/>
        </w:rPr>
      </w:pPr>
      <w:r>
        <w:rPr>
          <w:rFonts w:ascii="Times New Roman" w:hAnsi="Times New Roman" w:eastAsia="Times New Roman" w:cs="Times New Roman"/>
          <w:color w:val="000000"/>
        </w:rPr>
        <w:t>Self-reflection Makes Me Become Better</w:t>
      </w:r>
    </w:p>
    <w:p w14:paraId="59189555">
      <w:pPr>
        <w:spacing w:line="360" w:lineRule="auto"/>
        <w:ind w:firstLine="420"/>
        <w:jc w:val="left"/>
        <w:textAlignment w:val="center"/>
        <w:rPr>
          <w:color w:val="000000"/>
        </w:rPr>
      </w:pPr>
      <w:r>
        <w:rPr>
          <w:rFonts w:ascii="Times New Roman" w:hAnsi="Times New Roman" w:eastAsia="Times New Roman" w:cs="Times New Roman"/>
          <w:color w:val="000000"/>
        </w:rPr>
        <w:t>We teenagers should always reflect on the past because self-reflection makes us become better.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5971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4EB9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3346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3EF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36A7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0B92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30A5B73"/>
    <w:rsid w:val="328853CB"/>
    <w:rsid w:val="38274566"/>
    <w:rsid w:val="53653F1A"/>
    <w:rsid w:val="67BD3B00"/>
    <w:rsid w:val="7383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3137</Words>
  <Characters>12612</Characters>
  <Lines>0</Lines>
  <Paragraphs>0</Paragraphs>
  <TotalTime>4</TotalTime>
  <ScaleCrop>false</ScaleCrop>
  <LinksUpToDate>false</LinksUpToDate>
  <CharactersWithSpaces>14895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2023-07-08T12:14:00Z</dcterms:created>
  <dc:creator>学科网试题生产平台</dc:creator>
  <dc:description>3275638757474304</dc:description>
  <cp:lastModifiedBy>上帝掷骰子吗</cp:lastModifiedBy>
  <dcterms:modified xsi:type="dcterms:W3CDTF">2024-07-19T14:31:16Z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985D0B308668405BA7E118BA2ED08CBE_12</vt:lpwstr>
  </property>
</Properties>
</file>